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E5CF6" w14:textId="77777777" w:rsidR="008D74C3" w:rsidRPr="00D22212" w:rsidRDefault="008D74C3" w:rsidP="008D74C3">
      <w:pPr>
        <w:jc w:val="center"/>
        <w:rPr>
          <w:b/>
          <w:sz w:val="28"/>
          <w:szCs w:val="28"/>
        </w:rPr>
      </w:pPr>
      <w:r w:rsidRPr="00D22212">
        <w:rPr>
          <w:b/>
          <w:sz w:val="28"/>
          <w:szCs w:val="28"/>
        </w:rPr>
        <w:t>Aspekte Hygienemaßnahmen</w:t>
      </w:r>
    </w:p>
    <w:p w14:paraId="56A06D00" w14:textId="77777777" w:rsidR="00AB4167" w:rsidRPr="00D22212" w:rsidRDefault="00AB4167" w:rsidP="008D74C3">
      <w:pPr>
        <w:jc w:val="center"/>
        <w:rPr>
          <w:b/>
          <w:sz w:val="28"/>
          <w:szCs w:val="28"/>
        </w:rPr>
      </w:pPr>
    </w:p>
    <w:p w14:paraId="7741278D" w14:textId="7E835983" w:rsidR="008D74C3" w:rsidRPr="00D22212" w:rsidRDefault="00AB4167">
      <w:pPr>
        <w:rPr>
          <w:b/>
        </w:rPr>
      </w:pPr>
      <w:r w:rsidRPr="00D22212">
        <w:rPr>
          <w:b/>
        </w:rPr>
        <w:t xml:space="preserve">Grundlegende Vorgaben </w:t>
      </w:r>
    </w:p>
    <w:p w14:paraId="6382856B" w14:textId="77777777" w:rsidR="00AB4167" w:rsidRPr="00D22212" w:rsidRDefault="00AB4167">
      <w:pPr>
        <w:rPr>
          <w:b/>
        </w:rPr>
      </w:pPr>
    </w:p>
    <w:p w14:paraId="78CF89A6" w14:textId="11A8FAD9" w:rsidR="00AB4167" w:rsidRPr="00D22212" w:rsidRDefault="00AB4167" w:rsidP="00AB4167">
      <w:pPr>
        <w:pStyle w:val="Listenabsatz"/>
        <w:numPr>
          <w:ilvl w:val="0"/>
          <w:numId w:val="5"/>
        </w:numPr>
      </w:pPr>
      <w:r w:rsidRPr="00D22212">
        <w:t>Begrüßungsrituale (Hände geben...) und ähnliches sind zu vermeiden.</w:t>
      </w:r>
    </w:p>
    <w:p w14:paraId="73A761C7" w14:textId="77777777" w:rsidR="00415EB3" w:rsidRPr="00D22212" w:rsidRDefault="00AB4167" w:rsidP="00415EB3">
      <w:pPr>
        <w:pStyle w:val="Listenabsatz"/>
        <w:numPr>
          <w:ilvl w:val="0"/>
          <w:numId w:val="5"/>
        </w:numPr>
      </w:pPr>
      <w:r w:rsidRPr="00D22212">
        <w:t xml:space="preserve">Mindestens einmal pro Unterrichtsstunde muss eine </w:t>
      </w:r>
      <w:r w:rsidRPr="00D22212">
        <w:rPr>
          <w:b/>
        </w:rPr>
        <w:t>Stoßlüftung bzw. Querlüftung</w:t>
      </w:r>
      <w:r w:rsidRPr="00D22212">
        <w:t xml:space="preserve"> durch vollständig geöffnete Fenster über mehrere Minuten erfolgen.</w:t>
      </w:r>
    </w:p>
    <w:p w14:paraId="63A2A33E" w14:textId="270AB5E3" w:rsidR="000E2E85" w:rsidRPr="00D22212" w:rsidRDefault="00AB4167" w:rsidP="00415EB3">
      <w:pPr>
        <w:pStyle w:val="Listenabsatz"/>
        <w:numPr>
          <w:ilvl w:val="0"/>
          <w:numId w:val="5"/>
        </w:numPr>
      </w:pPr>
      <w:r w:rsidRPr="00D22212">
        <w:t xml:space="preserve">Vor Betreten des gemeinschaftlich genutzten Unterrichtsraums sollen sich alle Personen die </w:t>
      </w:r>
      <w:r w:rsidRPr="00D22212">
        <w:rPr>
          <w:b/>
        </w:rPr>
        <w:t>Hände waschen</w:t>
      </w:r>
      <w:r w:rsidRPr="00D22212">
        <w:t xml:space="preserve"> oder alternativ desinfizieren. </w:t>
      </w:r>
      <w:r w:rsidR="00415EB3" w:rsidRPr="00D22212">
        <w:t>Falls die Hände der Kinder desinfiziert werden, ist das schriftliche Einverständnis der Eltern einzuholen.</w:t>
      </w:r>
    </w:p>
    <w:p w14:paraId="23CB288A" w14:textId="561D0AE5" w:rsidR="000E2E85" w:rsidRPr="00D22212" w:rsidRDefault="000E2E85" w:rsidP="000E2E85">
      <w:pPr>
        <w:pStyle w:val="Listenabsatz"/>
        <w:numPr>
          <w:ilvl w:val="0"/>
          <w:numId w:val="5"/>
        </w:numPr>
      </w:pPr>
      <w:r w:rsidRPr="00D22212">
        <w:t>Das Waschen der Hände erfolgt immer unter Aufsicht im Klassenra</w:t>
      </w:r>
      <w:r w:rsidR="00415EB3" w:rsidRPr="00D22212">
        <w:t>um vom eigenen Arbeitsplatz aus.</w:t>
      </w:r>
    </w:p>
    <w:p w14:paraId="0A2204C1" w14:textId="0671772E" w:rsidR="00415EB3" w:rsidRPr="00D22212" w:rsidRDefault="00415EB3" w:rsidP="000E2E85">
      <w:pPr>
        <w:pStyle w:val="Listenabsatz"/>
        <w:numPr>
          <w:ilvl w:val="0"/>
          <w:numId w:val="5"/>
        </w:numPr>
      </w:pPr>
      <w:r w:rsidRPr="00D22212">
        <w:t>Das Waschen/Desinfizieren der Hände erfolgt immer</w:t>
      </w:r>
    </w:p>
    <w:p w14:paraId="5A7E0E4A" w14:textId="77777777" w:rsidR="000E2E85" w:rsidRPr="00D22212" w:rsidRDefault="000E2E85" w:rsidP="000E2E85">
      <w:pPr>
        <w:pStyle w:val="Listenabsatz"/>
        <w:numPr>
          <w:ilvl w:val="1"/>
          <w:numId w:val="9"/>
        </w:numPr>
      </w:pPr>
      <w:r w:rsidRPr="00D22212">
        <w:t>nach Ankunft aller Kinder in der Klasse</w:t>
      </w:r>
    </w:p>
    <w:p w14:paraId="30F718B5" w14:textId="77777777" w:rsidR="000E2E85" w:rsidRPr="00D22212" w:rsidRDefault="000E2E85" w:rsidP="000E2E85">
      <w:pPr>
        <w:pStyle w:val="Listenabsatz"/>
        <w:numPr>
          <w:ilvl w:val="1"/>
          <w:numId w:val="9"/>
        </w:numPr>
      </w:pPr>
      <w:r w:rsidRPr="00D22212">
        <w:t>nach den Toilettengängen</w:t>
      </w:r>
    </w:p>
    <w:p w14:paraId="127B99D8" w14:textId="77777777" w:rsidR="000E2E85" w:rsidRPr="00D22212" w:rsidRDefault="000E2E85" w:rsidP="000E2E85">
      <w:pPr>
        <w:pStyle w:val="Listenabsatz"/>
        <w:numPr>
          <w:ilvl w:val="1"/>
          <w:numId w:val="9"/>
        </w:numPr>
      </w:pPr>
      <w:r w:rsidRPr="00D22212">
        <w:t>vor dem Frühstück</w:t>
      </w:r>
    </w:p>
    <w:p w14:paraId="2AC9AEE3" w14:textId="77777777" w:rsidR="000E2E85" w:rsidRPr="00D22212" w:rsidRDefault="000E2E85" w:rsidP="000E2E85">
      <w:pPr>
        <w:pStyle w:val="Listenabsatz"/>
        <w:numPr>
          <w:ilvl w:val="1"/>
          <w:numId w:val="9"/>
        </w:numPr>
      </w:pPr>
      <w:r w:rsidRPr="00D22212">
        <w:t>nach den Pausen</w:t>
      </w:r>
    </w:p>
    <w:p w14:paraId="43DEEEDB" w14:textId="2F1019A0" w:rsidR="000E2E85" w:rsidRPr="00D22212" w:rsidRDefault="000E2E85" w:rsidP="000E2E85">
      <w:pPr>
        <w:pStyle w:val="Listenabsatz"/>
        <w:numPr>
          <w:ilvl w:val="1"/>
          <w:numId w:val="9"/>
        </w:numPr>
      </w:pPr>
      <w:proofErr w:type="gramStart"/>
      <w:r w:rsidRPr="00D22212">
        <w:t>nach dem Nase putzen</w:t>
      </w:r>
      <w:proofErr w:type="gramEnd"/>
      <w:r w:rsidRPr="00D22212">
        <w:t>.</w:t>
      </w:r>
    </w:p>
    <w:p w14:paraId="5EC4D543" w14:textId="77777777" w:rsidR="00AB4167" w:rsidRPr="00D22212" w:rsidRDefault="00AB4167" w:rsidP="00AB4167">
      <w:pPr>
        <w:pStyle w:val="Listenabsatz"/>
        <w:numPr>
          <w:ilvl w:val="0"/>
          <w:numId w:val="5"/>
        </w:numPr>
      </w:pPr>
      <w:r w:rsidRPr="00D22212">
        <w:t>Einhalten der Husten- und Niesetikette</w:t>
      </w:r>
    </w:p>
    <w:p w14:paraId="4036440E" w14:textId="799317B4" w:rsidR="00AB4167" w:rsidRPr="00D22212" w:rsidRDefault="00AB4167" w:rsidP="00AB4167">
      <w:pPr>
        <w:pStyle w:val="Listenabsatz"/>
        <w:numPr>
          <w:ilvl w:val="0"/>
          <w:numId w:val="6"/>
        </w:numPr>
      </w:pPr>
      <w:r w:rsidRPr="00D22212">
        <w:t xml:space="preserve">Beim Husten und Niesen </w:t>
      </w:r>
      <w:r w:rsidR="00594817" w:rsidRPr="00D22212">
        <w:t xml:space="preserve">muss der Mindestabstand von 1,5 </w:t>
      </w:r>
      <w:r w:rsidRPr="00D22212">
        <w:t>Meter</w:t>
      </w:r>
      <w:r w:rsidR="00594817" w:rsidRPr="00D22212">
        <w:t>n</w:t>
      </w:r>
      <w:r w:rsidRPr="00D22212">
        <w:t xml:space="preserve"> zu anderen Personen eingehalten werden. </w:t>
      </w:r>
    </w:p>
    <w:p w14:paraId="7CDDA952" w14:textId="27552844" w:rsidR="00AB4167" w:rsidRPr="00D22212" w:rsidRDefault="00AB4167" w:rsidP="00AB4167">
      <w:pPr>
        <w:pStyle w:val="Listenabsatz"/>
        <w:numPr>
          <w:ilvl w:val="0"/>
          <w:numId w:val="6"/>
        </w:numPr>
      </w:pPr>
      <w:r w:rsidRPr="00D22212">
        <w:t>Niesen und Husten bitte in ein Einwegtaschentuch. Diese</w:t>
      </w:r>
      <w:r w:rsidR="001669BC" w:rsidRPr="00D22212">
        <w:t>s</w:t>
      </w:r>
      <w:r w:rsidRPr="00D22212">
        <w:t xml:space="preserve"> darf nur einmal verwendet werden und </w:t>
      </w:r>
      <w:r w:rsidR="001669BC" w:rsidRPr="00D22212">
        <w:t xml:space="preserve">ist </w:t>
      </w:r>
      <w:r w:rsidRPr="00D22212">
        <w:t xml:space="preserve">anschließend in einem Mülleimer </w:t>
      </w:r>
      <w:r w:rsidR="001669BC" w:rsidRPr="00D22212">
        <w:t xml:space="preserve">(nach Möglichkeit </w:t>
      </w:r>
      <w:r w:rsidRPr="00D22212">
        <w:t>mit Decke</w:t>
      </w:r>
      <w:r w:rsidR="001669BC" w:rsidRPr="00D22212">
        <w:t>l)</w:t>
      </w:r>
      <w:r w:rsidRPr="00D22212">
        <w:t xml:space="preserve"> zu entsorgen.</w:t>
      </w:r>
    </w:p>
    <w:p w14:paraId="5EB59FA1" w14:textId="77777777" w:rsidR="00AB4167" w:rsidRPr="00D22212" w:rsidRDefault="00AB4167" w:rsidP="00AB4167">
      <w:pPr>
        <w:pStyle w:val="Listenabsatz"/>
        <w:numPr>
          <w:ilvl w:val="0"/>
          <w:numId w:val="6"/>
        </w:numPr>
        <w:rPr>
          <w:b/>
        </w:rPr>
      </w:pPr>
      <w:r w:rsidRPr="00D22212">
        <w:rPr>
          <w:b/>
        </w:rPr>
        <w:t>Nach dem Putzen der Nase, nach dem Niesen oder Husten müssen die Hände gründlich gewaschen werden.</w:t>
      </w:r>
    </w:p>
    <w:p w14:paraId="78B9D29B" w14:textId="77777777" w:rsidR="00AB4167" w:rsidRPr="00D22212" w:rsidRDefault="00AB4167" w:rsidP="00AB4167">
      <w:pPr>
        <w:pStyle w:val="Listenabsatz"/>
        <w:numPr>
          <w:ilvl w:val="0"/>
          <w:numId w:val="6"/>
        </w:numPr>
      </w:pPr>
      <w:r w:rsidRPr="00D22212">
        <w:t>Ist kein Taschentuch griffbereit, sollten sich die Personen beim Husten und Niesen die Armbeuge vor Mund und Nase halten und sich dabei ebenfalls von anderen Personen abwenden.</w:t>
      </w:r>
    </w:p>
    <w:p w14:paraId="0BD16C76" w14:textId="1BC6CC2D" w:rsidR="00AB4167" w:rsidRPr="00D22212" w:rsidRDefault="00AB4167" w:rsidP="00AB4167">
      <w:pPr>
        <w:pStyle w:val="Listenabsatz"/>
        <w:numPr>
          <w:ilvl w:val="0"/>
          <w:numId w:val="5"/>
        </w:numPr>
      </w:pPr>
      <w:r w:rsidRPr="00D22212">
        <w:t>Weder das Betreuungspersonal</w:t>
      </w:r>
      <w:r w:rsidR="00415EB3" w:rsidRPr="00D22212">
        <w:t xml:space="preserve"> noch die Schüler/innen dürfen</w:t>
      </w:r>
      <w:r w:rsidRPr="00D22212">
        <w:t xml:space="preserve"> Symptome einer </w:t>
      </w:r>
      <w:r w:rsidR="001669BC" w:rsidRPr="00D22212">
        <w:t xml:space="preserve">  </w:t>
      </w:r>
      <w:r w:rsidRPr="00D22212">
        <w:t>Atemwegsinfektion aufweisen.</w:t>
      </w:r>
    </w:p>
    <w:p w14:paraId="21F5ED26" w14:textId="72979E59" w:rsidR="00247675" w:rsidRPr="00D22212" w:rsidRDefault="00247675" w:rsidP="00AB4167">
      <w:pPr>
        <w:pStyle w:val="Listenabsatz"/>
        <w:numPr>
          <w:ilvl w:val="0"/>
          <w:numId w:val="5"/>
        </w:numPr>
      </w:pPr>
      <w:r w:rsidRPr="00D22212">
        <w:t>Die Anwesenheit der Kinder wird täglich dokumentiert.</w:t>
      </w:r>
    </w:p>
    <w:p w14:paraId="473D2EBD" w14:textId="1136DBE9" w:rsidR="00071782" w:rsidRPr="00D22212" w:rsidRDefault="00071782" w:rsidP="00AB4167">
      <w:pPr>
        <w:pStyle w:val="Listenabsatz"/>
        <w:numPr>
          <w:ilvl w:val="0"/>
          <w:numId w:val="5"/>
        </w:numPr>
      </w:pPr>
      <w:r w:rsidRPr="00D22212">
        <w:t>Alle Türen im Schulgebäude sind grundsätzlich offen und werden ggf. mit einem Keil festgestellt.</w:t>
      </w:r>
    </w:p>
    <w:p w14:paraId="68442338" w14:textId="5145AF19" w:rsidR="00A01C0F" w:rsidRPr="00D22212" w:rsidRDefault="00A01C0F" w:rsidP="00AB4167">
      <w:pPr>
        <w:pStyle w:val="Listenabsatz"/>
        <w:numPr>
          <w:ilvl w:val="0"/>
          <w:numId w:val="5"/>
        </w:numPr>
      </w:pPr>
      <w:r w:rsidRPr="00D22212">
        <w:t>Die Schulklingel wird ausgestellt.</w:t>
      </w:r>
    </w:p>
    <w:p w14:paraId="795B2EFD" w14:textId="3A26A91B" w:rsidR="00A01C0F" w:rsidRPr="00D22212" w:rsidRDefault="00A01C0F" w:rsidP="00AB4167">
      <w:pPr>
        <w:pStyle w:val="Listenabsatz"/>
        <w:numPr>
          <w:ilvl w:val="0"/>
          <w:numId w:val="5"/>
        </w:numPr>
      </w:pPr>
      <w:r w:rsidRPr="00D22212">
        <w:t xml:space="preserve">Die Räume werden nach einem </w:t>
      </w:r>
      <w:proofErr w:type="spellStart"/>
      <w:r w:rsidRPr="00D22212">
        <w:t>Raumplan</w:t>
      </w:r>
      <w:proofErr w:type="spellEnd"/>
      <w:r w:rsidRPr="00D22212">
        <w:t xml:space="preserve"> genutzt.</w:t>
      </w:r>
    </w:p>
    <w:p w14:paraId="10FEDA7C" w14:textId="77777777" w:rsidR="00AB4167" w:rsidRPr="00D22212" w:rsidRDefault="00AB4167">
      <w:pPr>
        <w:rPr>
          <w:b/>
        </w:rPr>
      </w:pPr>
    </w:p>
    <w:p w14:paraId="34938AC1" w14:textId="77777777" w:rsidR="00415EB3" w:rsidRPr="00D22212" w:rsidRDefault="00415EB3">
      <w:pPr>
        <w:rPr>
          <w:b/>
        </w:rPr>
      </w:pPr>
    </w:p>
    <w:p w14:paraId="65D684A3" w14:textId="77777777" w:rsidR="00CB5915" w:rsidRPr="00D22212" w:rsidRDefault="00CB5915">
      <w:pPr>
        <w:rPr>
          <w:b/>
        </w:rPr>
      </w:pPr>
    </w:p>
    <w:p w14:paraId="71AB611D" w14:textId="77777777" w:rsidR="00CB5915" w:rsidRPr="00D22212" w:rsidRDefault="00CB5915">
      <w:pPr>
        <w:rPr>
          <w:b/>
        </w:rPr>
      </w:pPr>
    </w:p>
    <w:p w14:paraId="56B9980F" w14:textId="77777777" w:rsidR="00CB5915" w:rsidRPr="00D22212" w:rsidRDefault="00CB5915">
      <w:pPr>
        <w:rPr>
          <w:b/>
        </w:rPr>
      </w:pPr>
    </w:p>
    <w:p w14:paraId="290B6179" w14:textId="77777777" w:rsidR="00CB5915" w:rsidRPr="00D22212" w:rsidRDefault="00CB5915">
      <w:pPr>
        <w:rPr>
          <w:b/>
        </w:rPr>
      </w:pPr>
    </w:p>
    <w:p w14:paraId="34A7399F" w14:textId="77777777" w:rsidR="00CB5915" w:rsidRPr="00D22212" w:rsidRDefault="00CB5915">
      <w:pPr>
        <w:rPr>
          <w:b/>
        </w:rPr>
      </w:pPr>
    </w:p>
    <w:p w14:paraId="439238AD" w14:textId="77777777" w:rsidR="00636D88" w:rsidRPr="00D22212" w:rsidRDefault="00636D88">
      <w:pPr>
        <w:rPr>
          <w:b/>
        </w:rPr>
      </w:pPr>
    </w:p>
    <w:p w14:paraId="5B952295" w14:textId="77777777" w:rsidR="00636D88" w:rsidRPr="00D22212" w:rsidRDefault="00636D88">
      <w:pPr>
        <w:rPr>
          <w:b/>
        </w:rPr>
      </w:pPr>
    </w:p>
    <w:p w14:paraId="035C90E3" w14:textId="77777777" w:rsidR="00636D88" w:rsidRPr="00D22212" w:rsidRDefault="00636D88">
      <w:pPr>
        <w:rPr>
          <w:b/>
        </w:rPr>
      </w:pPr>
    </w:p>
    <w:p w14:paraId="112F1761" w14:textId="77777777" w:rsidR="00636D88" w:rsidRPr="00D22212" w:rsidRDefault="00636D88">
      <w:pPr>
        <w:rPr>
          <w:b/>
        </w:rPr>
      </w:pPr>
    </w:p>
    <w:p w14:paraId="6B16EB92" w14:textId="77777777" w:rsidR="00636D88" w:rsidRPr="00D22212" w:rsidRDefault="00636D88">
      <w:pPr>
        <w:rPr>
          <w:b/>
        </w:rPr>
      </w:pPr>
    </w:p>
    <w:p w14:paraId="505834E1" w14:textId="314FAE62" w:rsidR="00682B89" w:rsidRPr="00D22212" w:rsidRDefault="008D74C3">
      <w:pPr>
        <w:rPr>
          <w:b/>
        </w:rPr>
      </w:pPr>
      <w:r w:rsidRPr="00D22212">
        <w:rPr>
          <w:b/>
        </w:rPr>
        <w:lastRenderedPageBreak/>
        <w:t>Toilettengänge während des Unterrichts</w:t>
      </w:r>
    </w:p>
    <w:p w14:paraId="570418C5" w14:textId="77777777" w:rsidR="00682B89" w:rsidRPr="00D22212" w:rsidRDefault="00682B89">
      <w:r w:rsidRPr="00D22212">
        <w:t xml:space="preserve">Toilettengänge sind nach Möglichkeit </w:t>
      </w:r>
      <w:r w:rsidR="008D74C3" w:rsidRPr="00D22212">
        <w:t xml:space="preserve">vollständig </w:t>
      </w:r>
      <w:r w:rsidRPr="00D22212">
        <w:t xml:space="preserve">zu </w:t>
      </w:r>
      <w:r w:rsidR="008D74C3" w:rsidRPr="00D22212">
        <w:t xml:space="preserve">vermeiden. </w:t>
      </w:r>
    </w:p>
    <w:p w14:paraId="58765025" w14:textId="53371036" w:rsidR="008D74C3" w:rsidRPr="00D22212" w:rsidRDefault="008D74C3" w:rsidP="00682B89">
      <w:pPr>
        <w:pStyle w:val="Listenabsatz"/>
        <w:numPr>
          <w:ilvl w:val="0"/>
          <w:numId w:val="12"/>
        </w:numPr>
      </w:pPr>
      <w:r w:rsidRPr="00D22212">
        <w:t xml:space="preserve">Zwischen den Arbeitsphasen </w:t>
      </w:r>
      <w:r w:rsidR="00682B89" w:rsidRPr="00D22212">
        <w:t xml:space="preserve">sollten </w:t>
      </w:r>
      <w:r w:rsidRPr="00D22212">
        <w:t>Toilettenpausen/Bewegungspausen ein</w:t>
      </w:r>
      <w:r w:rsidR="00682B89" w:rsidRPr="00D22212">
        <w:t>geplant</w:t>
      </w:r>
      <w:r w:rsidRPr="00D22212">
        <w:t xml:space="preserve"> und um</w:t>
      </w:r>
      <w:r w:rsidR="00682B89" w:rsidRPr="00D22212">
        <w:t>gesetzt werden</w:t>
      </w:r>
      <w:r w:rsidRPr="00D22212">
        <w:t>.</w:t>
      </w:r>
    </w:p>
    <w:p w14:paraId="493E7D5E" w14:textId="292FA37A" w:rsidR="001669BC" w:rsidRPr="00D22212" w:rsidRDefault="00682B89" w:rsidP="008D74C3">
      <w:pPr>
        <w:pStyle w:val="Listenabsatz"/>
        <w:numPr>
          <w:ilvl w:val="0"/>
          <w:numId w:val="2"/>
        </w:numPr>
      </w:pPr>
      <w:r w:rsidRPr="00D22212">
        <w:t xml:space="preserve">Es darf </w:t>
      </w:r>
      <w:r w:rsidR="001669BC" w:rsidRPr="00D22212">
        <w:t xml:space="preserve">immer nur ein Kind im Toilettenraum </w:t>
      </w:r>
      <w:r w:rsidRPr="00D22212">
        <w:t>sein.</w:t>
      </w:r>
      <w:r w:rsidR="001669BC" w:rsidRPr="00D22212">
        <w:t xml:space="preserve">– </w:t>
      </w:r>
      <w:r w:rsidR="00973FF4" w:rsidRPr="00D22212">
        <w:t>Ein Kind hat eine eigene Toilette</w:t>
      </w:r>
      <w:r w:rsidR="00B0723B" w:rsidRPr="00D22212">
        <w:t>n</w:t>
      </w:r>
      <w:r w:rsidR="00973FF4" w:rsidRPr="00D22212">
        <w:t>karte und hängt diese an der Toilettentür auf.</w:t>
      </w:r>
    </w:p>
    <w:p w14:paraId="5B7F85F7" w14:textId="3FAE18FD" w:rsidR="00682B89" w:rsidRPr="00D22212" w:rsidRDefault="00682B89" w:rsidP="008D74C3">
      <w:pPr>
        <w:pStyle w:val="Listenabsatz"/>
        <w:numPr>
          <w:ilvl w:val="0"/>
          <w:numId w:val="2"/>
        </w:numPr>
      </w:pPr>
      <w:r w:rsidRPr="00D22212">
        <w:t xml:space="preserve">Es dürfen </w:t>
      </w:r>
      <w:r w:rsidR="008D74C3" w:rsidRPr="00D22212">
        <w:t>maximal zwei</w:t>
      </w:r>
      <w:r w:rsidR="001669BC" w:rsidRPr="00D22212">
        <w:t xml:space="preserve"> Kinder in der Wartes</w:t>
      </w:r>
      <w:r w:rsidR="00A824F0" w:rsidRPr="00D22212">
        <w:t>chlange</w:t>
      </w:r>
      <w:r w:rsidR="001669BC" w:rsidRPr="00D22212">
        <w:t xml:space="preserve"> </w:t>
      </w:r>
      <w:r w:rsidRPr="00D22212">
        <w:t>stehen. Als Wartestellen werden farbliche Markierungen geklebt.</w:t>
      </w:r>
    </w:p>
    <w:p w14:paraId="2B3D2B5F" w14:textId="51D2B2D4" w:rsidR="008D74C3" w:rsidRPr="00D22212" w:rsidRDefault="00682B89" w:rsidP="00682B89">
      <w:pPr>
        <w:pStyle w:val="Listenabsatz"/>
      </w:pPr>
      <w:r w:rsidRPr="00D22212">
        <w:t xml:space="preserve">Es gibt </w:t>
      </w:r>
      <w:r w:rsidR="001669BC" w:rsidRPr="00D22212">
        <w:t xml:space="preserve">nur </w:t>
      </w:r>
      <w:r w:rsidR="001669BC" w:rsidRPr="00D22212">
        <w:rPr>
          <w:b/>
        </w:rPr>
        <w:t>eine</w:t>
      </w:r>
      <w:r w:rsidR="001669BC" w:rsidRPr="00D22212">
        <w:t xml:space="preserve"> Warteschlange für </w:t>
      </w:r>
      <w:r w:rsidRPr="00D22212">
        <w:t xml:space="preserve">die </w:t>
      </w:r>
      <w:r w:rsidR="001669BC" w:rsidRPr="00D22212">
        <w:t>Mädchen- und Jungentoilette</w:t>
      </w:r>
      <w:r w:rsidRPr="00D22212">
        <w:t>.</w:t>
      </w:r>
    </w:p>
    <w:p w14:paraId="5532994B" w14:textId="18174900" w:rsidR="00A824F0" w:rsidRPr="00D22212" w:rsidRDefault="00682B89" w:rsidP="00682B89">
      <w:pPr>
        <w:pStyle w:val="Listenabsatz"/>
        <w:numPr>
          <w:ilvl w:val="0"/>
          <w:numId w:val="2"/>
        </w:numPr>
      </w:pPr>
      <w:r w:rsidRPr="00D22212">
        <w:t xml:space="preserve">In den Toilettenräumen wird ein </w:t>
      </w:r>
      <w:r w:rsidR="001669BC" w:rsidRPr="00D22212">
        <w:t>Plakat zum richtigen Händewaschen angebracht</w:t>
      </w:r>
      <w:r w:rsidRPr="00D22212">
        <w:t>.</w:t>
      </w:r>
    </w:p>
    <w:p w14:paraId="66E4AA72" w14:textId="11FAB096" w:rsidR="00682B89" w:rsidRPr="00D22212" w:rsidRDefault="00E966FD" w:rsidP="00770BFA">
      <w:pPr>
        <w:pStyle w:val="Listenabsatz"/>
        <w:numPr>
          <w:ilvl w:val="0"/>
          <w:numId w:val="2"/>
        </w:numPr>
      </w:pPr>
      <w:r w:rsidRPr="00D22212">
        <w:t>Der Weg zur Toilette erfolgt immer über die Seite der Schülerbücherei</w:t>
      </w:r>
      <w:proofErr w:type="gramStart"/>
      <w:r w:rsidRPr="00D22212">
        <w:t>, der</w:t>
      </w:r>
      <w:proofErr w:type="gramEnd"/>
      <w:r w:rsidRPr="00D22212">
        <w:t xml:space="preserve"> Rückweg immer über die Treppe, die sich gegenüber dem Klassenraum der Klasse 2b befindet.</w:t>
      </w:r>
    </w:p>
    <w:p w14:paraId="78323AC2" w14:textId="77777777" w:rsidR="00A01C0F" w:rsidRPr="00D22212" w:rsidRDefault="00A01C0F">
      <w:pPr>
        <w:rPr>
          <w:b/>
        </w:rPr>
      </w:pPr>
    </w:p>
    <w:p w14:paraId="3A052F65" w14:textId="77777777" w:rsidR="00A01C0F" w:rsidRPr="00D22212" w:rsidRDefault="00A01C0F">
      <w:pPr>
        <w:rPr>
          <w:b/>
        </w:rPr>
      </w:pPr>
    </w:p>
    <w:p w14:paraId="112FB109" w14:textId="4BD9A119" w:rsidR="008D74C3" w:rsidRPr="00D22212" w:rsidRDefault="00DF3AE9">
      <w:r w:rsidRPr="00D22212">
        <w:rPr>
          <w:b/>
        </w:rPr>
        <w:t>Laufwege auf den Fluren/Treppen</w:t>
      </w:r>
      <w:r w:rsidR="00E966FD" w:rsidRPr="00D22212">
        <w:t xml:space="preserve"> </w:t>
      </w:r>
      <w:r w:rsidRPr="00D22212">
        <w:t xml:space="preserve"> </w:t>
      </w:r>
    </w:p>
    <w:p w14:paraId="17F5D502" w14:textId="7A5815BA" w:rsidR="00682B89" w:rsidRPr="00D22212" w:rsidRDefault="00682B89" w:rsidP="001D57E9">
      <w:pPr>
        <w:pStyle w:val="Listenabsatz"/>
        <w:numPr>
          <w:ilvl w:val="0"/>
          <w:numId w:val="3"/>
        </w:numPr>
      </w:pPr>
      <w:r w:rsidRPr="00D22212">
        <w:t>Im Schulgebäude gehen alle Personen stets auf der rechten Seite.</w:t>
      </w:r>
    </w:p>
    <w:p w14:paraId="6DA75120" w14:textId="0101D427" w:rsidR="00DF3AE9" w:rsidRPr="00D22212" w:rsidRDefault="00352CFB" w:rsidP="001D57E9">
      <w:pPr>
        <w:pStyle w:val="Listenabsatz"/>
        <w:numPr>
          <w:ilvl w:val="0"/>
          <w:numId w:val="3"/>
        </w:numPr>
      </w:pPr>
      <w:r w:rsidRPr="00D22212">
        <w:t>Zur Orientierung dienen</w:t>
      </w:r>
      <w:r w:rsidR="00682B89" w:rsidRPr="00D22212">
        <w:t xml:space="preserve"> entsprechende Markierungen.</w:t>
      </w:r>
    </w:p>
    <w:p w14:paraId="68CF3B0D" w14:textId="77777777" w:rsidR="001D57E9" w:rsidRPr="00D22212" w:rsidRDefault="001D57E9"/>
    <w:p w14:paraId="71194B5E" w14:textId="6816E7F0" w:rsidR="001D57E9" w:rsidRPr="00D22212" w:rsidRDefault="00A824F0">
      <w:r w:rsidRPr="00D22212">
        <w:rPr>
          <w:b/>
        </w:rPr>
        <w:t>Klassenraum</w:t>
      </w:r>
    </w:p>
    <w:p w14:paraId="711D4CB0" w14:textId="4DC38B85" w:rsidR="00843A1B" w:rsidRPr="00D22212" w:rsidRDefault="00415EB3" w:rsidP="001D375E">
      <w:pPr>
        <w:pStyle w:val="Listenabsatz"/>
        <w:numPr>
          <w:ilvl w:val="0"/>
          <w:numId w:val="4"/>
        </w:numPr>
      </w:pPr>
      <w:r w:rsidRPr="00D22212">
        <w:t>Die Tische werden in einem Abstand von 1,50m</w:t>
      </w:r>
      <w:r w:rsidR="00843A1B" w:rsidRPr="00D22212">
        <w:t xml:space="preserve"> aufgestellt.</w:t>
      </w:r>
    </w:p>
    <w:p w14:paraId="0C13FE04" w14:textId="50F74C07" w:rsidR="00843A1B" w:rsidRPr="00D22212" w:rsidRDefault="00843A1B" w:rsidP="001D375E">
      <w:pPr>
        <w:pStyle w:val="Listenabsatz"/>
        <w:numPr>
          <w:ilvl w:val="0"/>
          <w:numId w:val="4"/>
        </w:numPr>
      </w:pPr>
      <w:r w:rsidRPr="00D22212">
        <w:t>Für die Lehrkraft ist im Bereich der Tafel ein Laufweg einzuräumen.</w:t>
      </w:r>
    </w:p>
    <w:p w14:paraId="1A333D86" w14:textId="5B80B09A" w:rsidR="001D375E" w:rsidRPr="00D22212" w:rsidRDefault="00682B89" w:rsidP="001D375E">
      <w:pPr>
        <w:pStyle w:val="Listenabsatz"/>
        <w:numPr>
          <w:ilvl w:val="0"/>
          <w:numId w:val="4"/>
        </w:numPr>
      </w:pPr>
      <w:r w:rsidRPr="00D22212">
        <w:t xml:space="preserve">Die kindlichen </w:t>
      </w:r>
      <w:r w:rsidR="00DF3AE9" w:rsidRPr="00D22212">
        <w:t>Aufbewahrungsfächer</w:t>
      </w:r>
      <w:r w:rsidR="001D375E" w:rsidRPr="00D22212">
        <w:t xml:space="preserve"> </w:t>
      </w:r>
      <w:r w:rsidRPr="00D22212">
        <w:t xml:space="preserve">sind im </w:t>
      </w:r>
      <w:r w:rsidR="001D375E" w:rsidRPr="00D22212">
        <w:t>Klassenraum</w:t>
      </w:r>
      <w:r w:rsidRPr="00D22212">
        <w:t xml:space="preserve"> zu verteilen</w:t>
      </w:r>
      <w:proofErr w:type="gramStart"/>
      <w:r w:rsidRPr="00D22212">
        <w:t>, um</w:t>
      </w:r>
      <w:proofErr w:type="gramEnd"/>
      <w:r w:rsidR="00247675" w:rsidRPr="00D22212">
        <w:t xml:space="preserve"> Ki</w:t>
      </w:r>
      <w:r w:rsidR="0089621D" w:rsidRPr="00D22212">
        <w:t>nderansammlungen</w:t>
      </w:r>
      <w:r w:rsidRPr="00D22212">
        <w:t xml:space="preserve"> zu vermeiden.</w:t>
      </w:r>
    </w:p>
    <w:p w14:paraId="67B105E5" w14:textId="18F50E9B" w:rsidR="001D375E" w:rsidRPr="00D22212" w:rsidRDefault="00682B89" w:rsidP="001D375E">
      <w:pPr>
        <w:pStyle w:val="Listenabsatz"/>
        <w:numPr>
          <w:ilvl w:val="0"/>
          <w:numId w:val="4"/>
        </w:numPr>
      </w:pPr>
      <w:r w:rsidRPr="00D22212">
        <w:t>Kissen, Kuscheltiere, Teppiche sind wegzulegen.</w:t>
      </w:r>
    </w:p>
    <w:p w14:paraId="39A87F9D" w14:textId="7C65B532" w:rsidR="001D375E" w:rsidRPr="00D22212" w:rsidRDefault="00636D88" w:rsidP="00682B89">
      <w:pPr>
        <w:pStyle w:val="Listenabsatz"/>
        <w:numPr>
          <w:ilvl w:val="0"/>
          <w:numId w:val="4"/>
        </w:numPr>
      </w:pPr>
      <w:r w:rsidRPr="00D22212">
        <w:t>Jedes Kind hat in seinem Klassenraum</w:t>
      </w:r>
      <w:r w:rsidR="00352CFB" w:rsidRPr="00D22212">
        <w:t xml:space="preserve"> einen festen Sitzplatz</w:t>
      </w:r>
      <w:r w:rsidR="00682B89" w:rsidRPr="00D22212">
        <w:t>. Die Klassenleitungen ers</w:t>
      </w:r>
      <w:r w:rsidRPr="00D22212">
        <w:t>tellen für ihre</w:t>
      </w:r>
      <w:r w:rsidR="00682B89" w:rsidRPr="00D22212">
        <w:t xml:space="preserve"> Klasse einen </w:t>
      </w:r>
      <w:r w:rsidR="00A824F0" w:rsidRPr="00D22212">
        <w:rPr>
          <w:b/>
        </w:rPr>
        <w:t>feste</w:t>
      </w:r>
      <w:r w:rsidR="00682B89" w:rsidRPr="00D22212">
        <w:rPr>
          <w:b/>
        </w:rPr>
        <w:t xml:space="preserve">n </w:t>
      </w:r>
      <w:proofErr w:type="spellStart"/>
      <w:r w:rsidR="00682B89" w:rsidRPr="00D22212">
        <w:rPr>
          <w:b/>
        </w:rPr>
        <w:t>Sitzplan</w:t>
      </w:r>
      <w:proofErr w:type="spellEnd"/>
      <w:r w:rsidR="00682B89" w:rsidRPr="00D22212">
        <w:t>. Diese</w:t>
      </w:r>
      <w:r w:rsidRPr="00D22212">
        <w:t xml:space="preserve">r </w:t>
      </w:r>
      <w:proofErr w:type="spellStart"/>
      <w:r w:rsidRPr="00D22212">
        <w:t>Sitzplan</w:t>
      </w:r>
      <w:proofErr w:type="spellEnd"/>
      <w:r w:rsidRPr="00D22212">
        <w:t xml:space="preserve"> wird</w:t>
      </w:r>
      <w:r w:rsidR="00682B89" w:rsidRPr="00D22212">
        <w:t xml:space="preserve"> auf dem Lehrerpult aufbewahrt. </w:t>
      </w:r>
    </w:p>
    <w:p w14:paraId="7D5E0B59" w14:textId="6FE9BCEA" w:rsidR="00D30C14" w:rsidRPr="00D22212" w:rsidRDefault="00A824F0" w:rsidP="00D30C14">
      <w:pPr>
        <w:pStyle w:val="Listenabsatz"/>
        <w:numPr>
          <w:ilvl w:val="0"/>
          <w:numId w:val="4"/>
        </w:numPr>
      </w:pPr>
      <w:r w:rsidRPr="00D22212">
        <w:t>Desinf</w:t>
      </w:r>
      <w:r w:rsidR="008D74C3" w:rsidRPr="00D22212">
        <w:t>ektion, Handschuh</w:t>
      </w:r>
      <w:r w:rsidR="00F33C07" w:rsidRPr="00D22212">
        <w:t>e, Visier</w:t>
      </w:r>
      <w:r w:rsidR="008D74C3" w:rsidRPr="00D22212">
        <w:t xml:space="preserve"> </w:t>
      </w:r>
      <w:r w:rsidR="00636D88" w:rsidRPr="00D22212">
        <w:t>sind</w:t>
      </w:r>
      <w:r w:rsidR="00D30C14" w:rsidRPr="00D22212">
        <w:t xml:space="preserve"> im Pult </w:t>
      </w:r>
      <w:r w:rsidR="00636D88" w:rsidRPr="00D22212">
        <w:t xml:space="preserve">unter Verschluss </w:t>
      </w:r>
      <w:r w:rsidR="00D30C14" w:rsidRPr="00D22212">
        <w:t>auf</w:t>
      </w:r>
      <w:r w:rsidR="00682B89" w:rsidRPr="00D22212">
        <w:t>zu</w:t>
      </w:r>
      <w:r w:rsidR="00D30C14" w:rsidRPr="00D22212">
        <w:t>bewahre</w:t>
      </w:r>
      <w:r w:rsidR="00247675" w:rsidRPr="00D22212">
        <w:t>n</w:t>
      </w:r>
      <w:r w:rsidR="00682B89" w:rsidRPr="00D22212">
        <w:t>.</w:t>
      </w:r>
    </w:p>
    <w:p w14:paraId="7AEA4A5D" w14:textId="2E3C4EC6" w:rsidR="00D30C14" w:rsidRPr="00D22212" w:rsidRDefault="00D30C14" w:rsidP="00D30C14">
      <w:pPr>
        <w:pStyle w:val="Listenabsatz"/>
        <w:numPr>
          <w:ilvl w:val="0"/>
          <w:numId w:val="4"/>
        </w:numPr>
      </w:pPr>
      <w:r w:rsidRPr="00D22212">
        <w:t>An den Waschplätzen sollte aus hygienischen Gründen Flüssigseife aus Seifenspendern und Ein</w:t>
      </w:r>
      <w:r w:rsidR="0089621D" w:rsidRPr="00D22212">
        <w:t>malhandtu</w:t>
      </w:r>
      <w:r w:rsidR="00682B89" w:rsidRPr="00D22212">
        <w:t xml:space="preserve">chpapier immer vorhanden sein. Der Waschplatz in den Klassenräumen ist </w:t>
      </w:r>
      <w:r w:rsidR="0089621D" w:rsidRPr="00D22212">
        <w:t xml:space="preserve">vor „Unterrichtsbeginn“ </w:t>
      </w:r>
      <w:r w:rsidR="00682B89" w:rsidRPr="00D22212">
        <w:t xml:space="preserve">zu </w:t>
      </w:r>
      <w:r w:rsidR="0089621D" w:rsidRPr="00D22212">
        <w:t>kontrollieren</w:t>
      </w:r>
      <w:r w:rsidR="00682B89" w:rsidRPr="00D22212">
        <w:t>.</w:t>
      </w:r>
    </w:p>
    <w:p w14:paraId="77FAB899" w14:textId="6B2E3F6D" w:rsidR="00A01C0F" w:rsidRPr="00D22212" w:rsidRDefault="00A01C0F" w:rsidP="00D30C14">
      <w:pPr>
        <w:pStyle w:val="Listenabsatz"/>
        <w:numPr>
          <w:ilvl w:val="0"/>
          <w:numId w:val="4"/>
        </w:numPr>
      </w:pPr>
      <w:r w:rsidRPr="00D22212">
        <w:t>Jedes Kind benutzt nur sein Arbeitsmaterial. Materialien dürfen nicht getauscht oder ausgeliehen werden. Das Arbeitsmaterial wird auch vollständig wieder mit nach Hause genommen.</w:t>
      </w:r>
    </w:p>
    <w:p w14:paraId="3BD98E05" w14:textId="77777777" w:rsidR="00DF3AE9" w:rsidRPr="00D22212" w:rsidRDefault="00DF3AE9"/>
    <w:p w14:paraId="738107D5" w14:textId="4E0723F3" w:rsidR="00AB4167" w:rsidRPr="00D22212" w:rsidRDefault="00AB4167">
      <w:pPr>
        <w:rPr>
          <w:b/>
        </w:rPr>
      </w:pPr>
      <w:r w:rsidRPr="00D22212">
        <w:rPr>
          <w:b/>
        </w:rPr>
        <w:t>Garderoben</w:t>
      </w:r>
    </w:p>
    <w:p w14:paraId="38166400" w14:textId="77777777" w:rsidR="00AB4167" w:rsidRPr="00D22212" w:rsidRDefault="00AB4167">
      <w:pPr>
        <w:rPr>
          <w:b/>
        </w:rPr>
      </w:pPr>
    </w:p>
    <w:p w14:paraId="3B494DD8" w14:textId="77777777" w:rsidR="00CB5915" w:rsidRPr="00D22212" w:rsidRDefault="00682B89" w:rsidP="000E2E85">
      <w:r w:rsidRPr="00D22212">
        <w:t xml:space="preserve">Kinder hängen ihre Jacken in der Klasse auf ihren Stuhl </w:t>
      </w:r>
      <w:r w:rsidR="00E966FD" w:rsidRPr="00D22212">
        <w:t xml:space="preserve">auf </w:t>
      </w:r>
      <w:r w:rsidRPr="00D22212">
        <w:t>und wechseln die Schuhe nicht.</w:t>
      </w:r>
    </w:p>
    <w:p w14:paraId="75015950" w14:textId="77777777" w:rsidR="00636D88" w:rsidRPr="00D22212" w:rsidRDefault="00636D88" w:rsidP="000E2E85"/>
    <w:p w14:paraId="0FFF0105" w14:textId="063C29D2" w:rsidR="000E2E85" w:rsidRPr="00D22212" w:rsidRDefault="000E2E85" w:rsidP="000E2E85">
      <w:r w:rsidRPr="00D22212">
        <w:rPr>
          <w:b/>
        </w:rPr>
        <w:t>Lehrkräfte</w:t>
      </w:r>
    </w:p>
    <w:p w14:paraId="44D6E62C" w14:textId="77777777" w:rsidR="000E2E85" w:rsidRPr="00D22212" w:rsidRDefault="000E2E85" w:rsidP="000E2E85">
      <w:pPr>
        <w:pStyle w:val="Listenabsatz"/>
        <w:numPr>
          <w:ilvl w:val="0"/>
          <w:numId w:val="11"/>
        </w:numPr>
      </w:pPr>
      <w:r w:rsidRPr="00D22212">
        <w:t>Teamsitzungen, Lehrerkonferenzen, Dienstbesprechungen können nicht in der gewohnten Art und Weise stattfinden. Sie werden erst einmal in der Form von Videokonferenzen durchgeführt.</w:t>
      </w:r>
    </w:p>
    <w:p w14:paraId="0348F929" w14:textId="77777777" w:rsidR="000E2E85" w:rsidRPr="00D22212" w:rsidRDefault="000E2E85" w:rsidP="000E2E85">
      <w:pPr>
        <w:pStyle w:val="Listenabsatz"/>
        <w:numPr>
          <w:ilvl w:val="0"/>
          <w:numId w:val="11"/>
        </w:numPr>
      </w:pPr>
      <w:r w:rsidRPr="00D22212">
        <w:t>Ein gemeinsamer Aufenthalt im Lehrerzimmer von mehreren Lehrkräften gleichzeitig ist nicht erlaubt.</w:t>
      </w:r>
    </w:p>
    <w:p w14:paraId="218B3ED6" w14:textId="77777777" w:rsidR="000E2E85" w:rsidRPr="00D22212" w:rsidRDefault="000E2E85" w:rsidP="000E2E85"/>
    <w:p w14:paraId="75F66046" w14:textId="77777777" w:rsidR="000E2E85" w:rsidRPr="00D22212" w:rsidRDefault="000E2E85" w:rsidP="000E2E85">
      <w:pPr>
        <w:rPr>
          <w:b/>
        </w:rPr>
      </w:pPr>
    </w:p>
    <w:p w14:paraId="07D847AF" w14:textId="77777777" w:rsidR="000E2E85" w:rsidRPr="00D22212" w:rsidRDefault="000E2E85" w:rsidP="000E2E85">
      <w:pPr>
        <w:rPr>
          <w:b/>
        </w:rPr>
      </w:pPr>
      <w:r w:rsidRPr="00D22212">
        <w:rPr>
          <w:b/>
        </w:rPr>
        <w:t>Vorgehen bei Regelverstößen</w:t>
      </w:r>
    </w:p>
    <w:p w14:paraId="0F42A792" w14:textId="3A1439DF" w:rsidR="000E2E85" w:rsidRPr="00D22212" w:rsidRDefault="000E2E85" w:rsidP="000E2E85">
      <w:r w:rsidRPr="00D22212">
        <w:t>Kinder, die sich bewusst nicht an die vorgegebenen Regeln halten, werden nach Absprache mit den verantwortlichen Lehrkräften und der Schulleitung nach Hause geschickt. Die Eltern werden in schriftlicher Form darüber informiert, dass sie aufgrund von Regelverstößen und Verhaltensauffälligkeiten ihre K</w:t>
      </w:r>
      <w:r w:rsidR="00636D88" w:rsidRPr="00D22212">
        <w:t xml:space="preserve">inder im </w:t>
      </w:r>
      <w:proofErr w:type="spellStart"/>
      <w:r w:rsidR="00636D88" w:rsidRPr="00D22212">
        <w:t>Homeschooling</w:t>
      </w:r>
      <w:proofErr w:type="spellEnd"/>
      <w:r w:rsidR="00636D88" w:rsidRPr="00D22212">
        <w:t xml:space="preserve"> beschult</w:t>
      </w:r>
      <w:r w:rsidRPr="00D22212">
        <w:t xml:space="preserve"> </w:t>
      </w:r>
      <w:r w:rsidR="00636D88" w:rsidRPr="00D22212">
        <w:t xml:space="preserve">werden </w:t>
      </w:r>
      <w:r w:rsidRPr="00D22212">
        <w:t>müssen.</w:t>
      </w:r>
    </w:p>
    <w:p w14:paraId="0B2338DA" w14:textId="77777777" w:rsidR="000E2E85" w:rsidRPr="00D22212" w:rsidRDefault="000E2E85" w:rsidP="000E2E85"/>
    <w:p w14:paraId="412FB05D" w14:textId="77777777" w:rsidR="00175183" w:rsidRPr="00D22212" w:rsidRDefault="00175183" w:rsidP="00175183">
      <w:pPr>
        <w:rPr>
          <w:rFonts w:ascii="Helvetica" w:eastAsia="Times New Roman" w:hAnsi="Helvetica" w:cs="Times New Roman"/>
          <w:b/>
          <w:color w:val="000000"/>
          <w:sz w:val="18"/>
          <w:szCs w:val="18"/>
        </w:rPr>
      </w:pPr>
    </w:p>
    <w:p w14:paraId="5D8DA611" w14:textId="44B4ABC9" w:rsidR="00175183" w:rsidRPr="00D22212" w:rsidRDefault="00175183" w:rsidP="00175183">
      <w:pPr>
        <w:rPr>
          <w:rFonts w:ascii="Helvetica" w:eastAsia="Times New Roman" w:hAnsi="Helvetica" w:cs="Times New Roman"/>
          <w:b/>
          <w:color w:val="000000"/>
        </w:rPr>
      </w:pPr>
      <w:r w:rsidRPr="00D22212">
        <w:rPr>
          <w:rFonts w:ascii="Helvetica" w:eastAsia="Times New Roman" w:hAnsi="Helvetica" w:cs="Times New Roman"/>
          <w:b/>
          <w:color w:val="000000"/>
        </w:rPr>
        <w:t>Zugänge zum</w:t>
      </w:r>
      <w:r w:rsidR="00C50DE8" w:rsidRPr="00D22212">
        <w:rPr>
          <w:rFonts w:ascii="Helvetica" w:eastAsia="Times New Roman" w:hAnsi="Helvetica" w:cs="Times New Roman"/>
          <w:b/>
          <w:color w:val="000000"/>
        </w:rPr>
        <w:t>/aus dem</w:t>
      </w:r>
      <w:r w:rsidRPr="00D22212">
        <w:rPr>
          <w:rFonts w:ascii="Helvetica" w:eastAsia="Times New Roman" w:hAnsi="Helvetica" w:cs="Times New Roman"/>
          <w:b/>
          <w:color w:val="000000"/>
        </w:rPr>
        <w:t xml:space="preserve"> Gebäude</w:t>
      </w:r>
    </w:p>
    <w:p w14:paraId="1E28C28E" w14:textId="77777777" w:rsidR="00175183" w:rsidRPr="00D22212" w:rsidRDefault="00175183" w:rsidP="00175183">
      <w:pPr>
        <w:rPr>
          <w:rFonts w:ascii="Helvetica" w:eastAsia="Times New Roman" w:hAnsi="Helvetica" w:cs="Times New Roman"/>
          <w:b/>
          <w:color w:val="000000"/>
          <w:sz w:val="22"/>
          <w:szCs w:val="22"/>
        </w:rPr>
      </w:pPr>
    </w:p>
    <w:tbl>
      <w:tblPr>
        <w:tblStyle w:val="Tabellenraster"/>
        <w:tblW w:w="0" w:type="auto"/>
        <w:tblLook w:val="04A0" w:firstRow="1" w:lastRow="0" w:firstColumn="1" w:lastColumn="0" w:noHBand="0" w:noVBand="1"/>
      </w:tblPr>
      <w:tblGrid>
        <w:gridCol w:w="4603"/>
        <w:gridCol w:w="4603"/>
      </w:tblGrid>
      <w:tr w:rsidR="00175183" w:rsidRPr="00D22212" w14:paraId="48BCA704" w14:textId="77777777" w:rsidTr="00973FF4">
        <w:tc>
          <w:tcPr>
            <w:tcW w:w="4603" w:type="dxa"/>
            <w:shd w:val="clear" w:color="auto" w:fill="66CCFF"/>
          </w:tcPr>
          <w:p w14:paraId="1CBC760A" w14:textId="77777777" w:rsidR="00175183" w:rsidRPr="00D22212" w:rsidRDefault="00175183" w:rsidP="00973FF4">
            <w:pPr>
              <w:rPr>
                <w:rFonts w:ascii="Helvetica" w:eastAsia="Times New Roman" w:hAnsi="Helvetica" w:cs="Times New Roman"/>
                <w:i/>
                <w:color w:val="000000"/>
                <w:sz w:val="22"/>
                <w:szCs w:val="22"/>
              </w:rPr>
            </w:pPr>
            <w:r w:rsidRPr="00D22212">
              <w:rPr>
                <w:rFonts w:ascii="Helvetica" w:eastAsia="Times New Roman" w:hAnsi="Helvetica" w:cs="Times New Roman"/>
                <w:i/>
                <w:color w:val="000000"/>
                <w:sz w:val="22"/>
                <w:szCs w:val="22"/>
              </w:rPr>
              <w:t>Zugänge</w:t>
            </w:r>
          </w:p>
        </w:tc>
        <w:tc>
          <w:tcPr>
            <w:tcW w:w="4603" w:type="dxa"/>
            <w:shd w:val="clear" w:color="auto" w:fill="66CCFF"/>
          </w:tcPr>
          <w:p w14:paraId="050916CF" w14:textId="1DDE1474" w:rsidR="00175183" w:rsidRPr="00D22212" w:rsidRDefault="00175183" w:rsidP="00DF6920">
            <w:pPr>
              <w:rPr>
                <w:rFonts w:ascii="Helvetica" w:eastAsia="Times New Roman" w:hAnsi="Helvetica" w:cs="Times New Roman"/>
                <w:i/>
                <w:color w:val="000000"/>
                <w:sz w:val="22"/>
                <w:szCs w:val="22"/>
              </w:rPr>
            </w:pPr>
            <w:r w:rsidRPr="00D22212">
              <w:rPr>
                <w:rFonts w:ascii="Helvetica" w:eastAsia="Times New Roman" w:hAnsi="Helvetica" w:cs="Times New Roman"/>
                <w:i/>
                <w:color w:val="000000"/>
                <w:sz w:val="22"/>
                <w:szCs w:val="22"/>
              </w:rPr>
              <w:t>Kinder</w:t>
            </w:r>
            <w:r w:rsidR="00F33C07" w:rsidRPr="00D22212">
              <w:rPr>
                <w:rFonts w:ascii="Helvetica" w:eastAsia="Times New Roman" w:hAnsi="Helvetica" w:cs="Times New Roman"/>
                <w:i/>
                <w:color w:val="000000"/>
                <w:sz w:val="22"/>
                <w:szCs w:val="22"/>
              </w:rPr>
              <w:t xml:space="preserve"> </w:t>
            </w:r>
            <w:r w:rsidR="00DF6920" w:rsidRPr="00D22212">
              <w:rPr>
                <w:rFonts w:ascii="Helvetica" w:eastAsia="Times New Roman" w:hAnsi="Helvetica" w:cs="Times New Roman"/>
                <w:i/>
                <w:color w:val="000000"/>
                <w:sz w:val="22"/>
                <w:szCs w:val="22"/>
              </w:rPr>
              <w:t>der Klassen</w:t>
            </w:r>
          </w:p>
        </w:tc>
      </w:tr>
      <w:tr w:rsidR="00175183" w:rsidRPr="00D22212" w14:paraId="2BDD7A9A" w14:textId="77777777" w:rsidTr="00973FF4">
        <w:tc>
          <w:tcPr>
            <w:tcW w:w="4603" w:type="dxa"/>
          </w:tcPr>
          <w:p w14:paraId="0860178D" w14:textId="77777777" w:rsidR="00175183" w:rsidRPr="00D22212" w:rsidRDefault="00175183" w:rsidP="00973FF4">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Haupteingang</w:t>
            </w:r>
          </w:p>
        </w:tc>
        <w:tc>
          <w:tcPr>
            <w:tcW w:w="4603" w:type="dxa"/>
          </w:tcPr>
          <w:p w14:paraId="6974408E" w14:textId="45A49102" w:rsidR="00175183" w:rsidRPr="00D22212" w:rsidRDefault="00EA3C17" w:rsidP="00973FF4">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4b, 4</w:t>
            </w:r>
            <w:r w:rsidR="00F33C07" w:rsidRPr="00D22212">
              <w:rPr>
                <w:rFonts w:ascii="Helvetica" w:eastAsia="Times New Roman" w:hAnsi="Helvetica" w:cs="Times New Roman"/>
                <w:color w:val="000000"/>
                <w:sz w:val="22"/>
                <w:szCs w:val="22"/>
              </w:rPr>
              <w:t xml:space="preserve">a, </w:t>
            </w:r>
            <w:r w:rsidRPr="00D22212">
              <w:rPr>
                <w:rFonts w:ascii="Helvetica" w:eastAsia="Times New Roman" w:hAnsi="Helvetica" w:cs="Times New Roman"/>
                <w:color w:val="000000"/>
                <w:sz w:val="22"/>
                <w:szCs w:val="22"/>
              </w:rPr>
              <w:t>1</w:t>
            </w:r>
            <w:r w:rsidR="00175183" w:rsidRPr="00D22212">
              <w:rPr>
                <w:rFonts w:ascii="Helvetica" w:eastAsia="Times New Roman" w:hAnsi="Helvetica" w:cs="Times New Roman"/>
                <w:color w:val="000000"/>
                <w:sz w:val="22"/>
                <w:szCs w:val="22"/>
              </w:rPr>
              <w:t>b</w:t>
            </w:r>
          </w:p>
        </w:tc>
      </w:tr>
      <w:tr w:rsidR="00175183" w:rsidRPr="00D22212" w14:paraId="629D8EDB" w14:textId="77777777" w:rsidTr="00973FF4">
        <w:tc>
          <w:tcPr>
            <w:tcW w:w="4603" w:type="dxa"/>
          </w:tcPr>
          <w:p w14:paraId="6AB538D0" w14:textId="77777777" w:rsidR="00175183" w:rsidRPr="00D22212" w:rsidRDefault="00175183" w:rsidP="00973FF4">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Seiteneingang Neubau</w:t>
            </w:r>
          </w:p>
        </w:tc>
        <w:tc>
          <w:tcPr>
            <w:tcW w:w="4603" w:type="dxa"/>
          </w:tcPr>
          <w:p w14:paraId="45517FB8" w14:textId="1A317817" w:rsidR="00175183" w:rsidRPr="00D22212" w:rsidRDefault="00EA3C17" w:rsidP="00973FF4">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3</w:t>
            </w:r>
            <w:r w:rsidR="00F33C07" w:rsidRPr="00D22212">
              <w:rPr>
                <w:rFonts w:ascii="Helvetica" w:eastAsia="Times New Roman" w:hAnsi="Helvetica" w:cs="Times New Roman"/>
                <w:color w:val="000000"/>
                <w:sz w:val="22"/>
                <w:szCs w:val="22"/>
              </w:rPr>
              <w:t xml:space="preserve">a, </w:t>
            </w:r>
            <w:r w:rsidRPr="00D22212">
              <w:rPr>
                <w:rFonts w:ascii="Helvetica" w:eastAsia="Times New Roman" w:hAnsi="Helvetica" w:cs="Times New Roman"/>
                <w:color w:val="000000"/>
                <w:sz w:val="22"/>
                <w:szCs w:val="22"/>
              </w:rPr>
              <w:t>3</w:t>
            </w:r>
            <w:r w:rsidR="00175183" w:rsidRPr="00D22212">
              <w:rPr>
                <w:rFonts w:ascii="Helvetica" w:eastAsia="Times New Roman" w:hAnsi="Helvetica" w:cs="Times New Roman"/>
                <w:color w:val="000000"/>
                <w:sz w:val="22"/>
                <w:szCs w:val="22"/>
              </w:rPr>
              <w:t>b</w:t>
            </w:r>
          </w:p>
        </w:tc>
      </w:tr>
      <w:tr w:rsidR="00175183" w:rsidRPr="00D22212" w14:paraId="58774FC9" w14:textId="77777777" w:rsidTr="00973FF4">
        <w:tc>
          <w:tcPr>
            <w:tcW w:w="4603" w:type="dxa"/>
          </w:tcPr>
          <w:p w14:paraId="517E5FAB" w14:textId="77777777" w:rsidR="00175183" w:rsidRPr="00D22212" w:rsidRDefault="00175183" w:rsidP="00973FF4">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Seiteneingang Altbau Erdgeschoss</w:t>
            </w:r>
          </w:p>
        </w:tc>
        <w:tc>
          <w:tcPr>
            <w:tcW w:w="4603" w:type="dxa"/>
          </w:tcPr>
          <w:p w14:paraId="7829037A" w14:textId="750B59A2" w:rsidR="00175183" w:rsidRPr="00D22212" w:rsidRDefault="00EA3C17" w:rsidP="00973FF4">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2</w:t>
            </w:r>
            <w:r w:rsidR="00175183" w:rsidRPr="00D22212">
              <w:rPr>
                <w:rFonts w:ascii="Helvetica" w:eastAsia="Times New Roman" w:hAnsi="Helvetica" w:cs="Times New Roman"/>
                <w:color w:val="000000"/>
                <w:sz w:val="22"/>
                <w:szCs w:val="22"/>
              </w:rPr>
              <w:t>b</w:t>
            </w:r>
          </w:p>
        </w:tc>
      </w:tr>
      <w:tr w:rsidR="00175183" w:rsidRPr="00D22212" w14:paraId="10416888" w14:textId="77777777" w:rsidTr="00973FF4">
        <w:tc>
          <w:tcPr>
            <w:tcW w:w="4603" w:type="dxa"/>
          </w:tcPr>
          <w:p w14:paraId="743CC495" w14:textId="77777777" w:rsidR="00175183" w:rsidRPr="00D22212" w:rsidRDefault="00175183" w:rsidP="00973FF4">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Seiteneingang Altbau Obergeschoss</w:t>
            </w:r>
          </w:p>
        </w:tc>
        <w:tc>
          <w:tcPr>
            <w:tcW w:w="4603" w:type="dxa"/>
          </w:tcPr>
          <w:p w14:paraId="5A4E7DEA" w14:textId="466A4083" w:rsidR="00175183" w:rsidRPr="00D22212" w:rsidRDefault="00EA3C17" w:rsidP="00973FF4">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1</w:t>
            </w:r>
            <w:r w:rsidR="00F33C07" w:rsidRPr="00D22212">
              <w:rPr>
                <w:rFonts w:ascii="Helvetica" w:eastAsia="Times New Roman" w:hAnsi="Helvetica" w:cs="Times New Roman"/>
                <w:color w:val="000000"/>
                <w:sz w:val="22"/>
                <w:szCs w:val="22"/>
              </w:rPr>
              <w:t xml:space="preserve">a, </w:t>
            </w:r>
            <w:r w:rsidRPr="00D22212">
              <w:rPr>
                <w:rFonts w:ascii="Helvetica" w:eastAsia="Times New Roman" w:hAnsi="Helvetica" w:cs="Times New Roman"/>
                <w:color w:val="000000"/>
                <w:sz w:val="22"/>
                <w:szCs w:val="22"/>
              </w:rPr>
              <w:t>2</w:t>
            </w:r>
            <w:r w:rsidR="00175183" w:rsidRPr="00D22212">
              <w:rPr>
                <w:rFonts w:ascii="Helvetica" w:eastAsia="Times New Roman" w:hAnsi="Helvetica" w:cs="Times New Roman"/>
                <w:color w:val="000000"/>
                <w:sz w:val="22"/>
                <w:szCs w:val="22"/>
              </w:rPr>
              <w:t>a</w:t>
            </w:r>
          </w:p>
        </w:tc>
      </w:tr>
    </w:tbl>
    <w:p w14:paraId="3853D9D0" w14:textId="77777777" w:rsidR="00175183" w:rsidRPr="00D22212" w:rsidRDefault="00175183" w:rsidP="00175183">
      <w:pPr>
        <w:rPr>
          <w:rFonts w:ascii="Helvetica" w:eastAsia="Times New Roman" w:hAnsi="Helvetica" w:cs="Times New Roman"/>
          <w:b/>
          <w:color w:val="000000"/>
          <w:sz w:val="22"/>
          <w:szCs w:val="22"/>
        </w:rPr>
      </w:pPr>
    </w:p>
    <w:p w14:paraId="162B0D84" w14:textId="76EB42D9" w:rsidR="005D0B04" w:rsidRPr="00D22212" w:rsidRDefault="00F33C07"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 xml:space="preserve">An den Türen werden auch noch einmal Hinweisschilder angebracht, damit sich die Kinder an diesen orientieren können. </w:t>
      </w:r>
    </w:p>
    <w:p w14:paraId="524F9D98" w14:textId="77777777" w:rsidR="000B56DD" w:rsidRPr="00D22212" w:rsidRDefault="000B56DD" w:rsidP="00175183">
      <w:pPr>
        <w:rPr>
          <w:rFonts w:ascii="Helvetica" w:eastAsia="Times New Roman" w:hAnsi="Helvetica" w:cs="Times New Roman"/>
          <w:color w:val="000000"/>
          <w:sz w:val="22"/>
          <w:szCs w:val="22"/>
        </w:rPr>
      </w:pPr>
    </w:p>
    <w:p w14:paraId="083F3406" w14:textId="77777777" w:rsidR="00DF6920" w:rsidRPr="00D22212" w:rsidRDefault="00DF6920" w:rsidP="00175183">
      <w:pPr>
        <w:rPr>
          <w:rFonts w:ascii="Helvetica" w:eastAsia="Times New Roman" w:hAnsi="Helvetica" w:cs="Times New Roman"/>
          <w:color w:val="000000"/>
          <w:sz w:val="22"/>
          <w:szCs w:val="22"/>
        </w:rPr>
      </w:pPr>
    </w:p>
    <w:p w14:paraId="0470B312" w14:textId="2E50A5CB" w:rsidR="00175183" w:rsidRPr="00D22212" w:rsidRDefault="00D71961" w:rsidP="00175183">
      <w:pPr>
        <w:rPr>
          <w:rFonts w:ascii="Helvetica" w:eastAsia="Times New Roman" w:hAnsi="Helvetica" w:cs="Times New Roman"/>
          <w:b/>
          <w:color w:val="000000"/>
        </w:rPr>
      </w:pPr>
      <w:r w:rsidRPr="00D22212">
        <w:rPr>
          <w:rFonts w:ascii="Helvetica" w:eastAsia="Times New Roman" w:hAnsi="Helvetica" w:cs="Times New Roman"/>
          <w:b/>
          <w:color w:val="000000"/>
        </w:rPr>
        <w:t xml:space="preserve">Schulbeginn </w:t>
      </w:r>
    </w:p>
    <w:p w14:paraId="729273FB" w14:textId="77777777" w:rsidR="00175183" w:rsidRPr="00D22212" w:rsidRDefault="00175183" w:rsidP="00175183">
      <w:pPr>
        <w:rPr>
          <w:rFonts w:ascii="Helvetica" w:eastAsia="Times New Roman" w:hAnsi="Helvetica" w:cs="Times New Roman"/>
          <w:b/>
          <w:color w:val="000000"/>
          <w:sz w:val="22"/>
          <w:szCs w:val="22"/>
        </w:rPr>
      </w:pPr>
    </w:p>
    <w:p w14:paraId="66C48D99" w14:textId="4085BE8D" w:rsidR="008D74B9" w:rsidRPr="00D22212" w:rsidRDefault="00A33411" w:rsidP="008D74B9">
      <w:r w:rsidRPr="00D22212">
        <w:t>offener Anfang in der Zeit von 7.45 – 8.00 Uhr</w:t>
      </w:r>
    </w:p>
    <w:p w14:paraId="7760162B" w14:textId="77777777" w:rsidR="00175183" w:rsidRPr="00D22212" w:rsidRDefault="00175183" w:rsidP="00175183">
      <w:pPr>
        <w:rPr>
          <w:rFonts w:ascii="Helvetica" w:eastAsia="Times New Roman" w:hAnsi="Helvetica" w:cs="Times New Roman"/>
          <w:b/>
          <w:color w:val="000000"/>
          <w:sz w:val="22"/>
          <w:szCs w:val="22"/>
        </w:rPr>
      </w:pPr>
    </w:p>
    <w:p w14:paraId="622F27BE" w14:textId="77777777" w:rsidR="00C50DE8" w:rsidRPr="00D22212" w:rsidRDefault="00C50DE8" w:rsidP="00175183">
      <w:pPr>
        <w:rPr>
          <w:rFonts w:ascii="Helvetica" w:eastAsia="Times New Roman" w:hAnsi="Helvetica" w:cs="Times New Roman"/>
          <w:b/>
          <w:color w:val="000000"/>
        </w:rPr>
      </w:pPr>
    </w:p>
    <w:p w14:paraId="3C3F6F86" w14:textId="77777777" w:rsidR="00175183" w:rsidRPr="00D22212" w:rsidRDefault="00175183" w:rsidP="00175183">
      <w:pPr>
        <w:rPr>
          <w:rFonts w:ascii="Helvetica" w:eastAsia="Times New Roman" w:hAnsi="Helvetica" w:cs="Times New Roman"/>
          <w:b/>
          <w:color w:val="000000"/>
        </w:rPr>
      </w:pPr>
      <w:r w:rsidRPr="00D22212">
        <w:rPr>
          <w:rFonts w:ascii="Helvetica" w:eastAsia="Times New Roman" w:hAnsi="Helvetica" w:cs="Times New Roman"/>
          <w:b/>
          <w:color w:val="000000"/>
        </w:rPr>
        <w:t>Pausenregelungen</w:t>
      </w:r>
    </w:p>
    <w:p w14:paraId="68A643EA" w14:textId="77777777" w:rsidR="00175183" w:rsidRPr="00D22212" w:rsidRDefault="00175183" w:rsidP="00175183">
      <w:pPr>
        <w:rPr>
          <w:rFonts w:ascii="Helvetica" w:eastAsia="Times New Roman" w:hAnsi="Helvetica" w:cs="Times New Roman"/>
          <w:color w:val="000000"/>
          <w:sz w:val="22"/>
          <w:szCs w:val="22"/>
        </w:rPr>
      </w:pPr>
    </w:p>
    <w:p w14:paraId="2E605CC5" w14:textId="622EE8F7" w:rsidR="00A33411" w:rsidRPr="00D22212" w:rsidRDefault="00A33411" w:rsidP="00A33411">
      <w:pPr>
        <w:pStyle w:val="Listenabsatz"/>
        <w:numPr>
          <w:ilvl w:val="0"/>
          <w:numId w:val="18"/>
        </w:numPr>
        <w:rPr>
          <w:rFonts w:ascii="Helvetica" w:eastAsia="Times New Roman" w:hAnsi="Helvetica" w:cs="Times New Roman"/>
          <w:color w:val="000000"/>
          <w:sz w:val="22"/>
          <w:szCs w:val="22"/>
        </w:rPr>
      </w:pPr>
      <w:proofErr w:type="spellStart"/>
      <w:r w:rsidRPr="00D22212">
        <w:rPr>
          <w:rFonts w:ascii="Helvetica" w:eastAsia="Times New Roman" w:hAnsi="Helvetica" w:cs="Times New Roman"/>
          <w:color w:val="000000"/>
          <w:sz w:val="22"/>
          <w:szCs w:val="22"/>
        </w:rPr>
        <w:t>Hofpause</w:t>
      </w:r>
      <w:proofErr w:type="spellEnd"/>
      <w:r w:rsidRPr="00D22212">
        <w:rPr>
          <w:rFonts w:ascii="Helvetica" w:eastAsia="Times New Roman" w:hAnsi="Helvetica" w:cs="Times New Roman"/>
          <w:color w:val="000000"/>
          <w:sz w:val="22"/>
          <w:szCs w:val="22"/>
        </w:rPr>
        <w:t>:</w:t>
      </w:r>
    </w:p>
    <w:p w14:paraId="649995A2" w14:textId="77777777" w:rsidR="00A33411" w:rsidRPr="00D22212" w:rsidRDefault="00A33411" w:rsidP="00A33411">
      <w:pPr>
        <w:pStyle w:val="Listenabsatz"/>
        <w:rPr>
          <w:rFonts w:ascii="Helvetica" w:eastAsia="Times New Roman" w:hAnsi="Helvetica" w:cs="Times New Roman"/>
          <w:color w:val="000000"/>
          <w:sz w:val="22"/>
          <w:szCs w:val="22"/>
        </w:rPr>
      </w:pPr>
    </w:p>
    <w:tbl>
      <w:tblPr>
        <w:tblStyle w:val="Tabellenraster"/>
        <w:tblW w:w="0" w:type="auto"/>
        <w:tblLook w:val="04A0" w:firstRow="1" w:lastRow="0" w:firstColumn="1" w:lastColumn="0" w:noHBand="0" w:noVBand="1"/>
      </w:tblPr>
      <w:tblGrid>
        <w:gridCol w:w="3068"/>
        <w:gridCol w:w="3069"/>
      </w:tblGrid>
      <w:tr w:rsidR="00A33411" w:rsidRPr="00D22212" w14:paraId="07C4C6EE" w14:textId="77777777" w:rsidTr="00A33411">
        <w:tc>
          <w:tcPr>
            <w:tcW w:w="3068" w:type="dxa"/>
            <w:shd w:val="clear" w:color="auto" w:fill="66CCFF"/>
          </w:tcPr>
          <w:p w14:paraId="5F451BD2" w14:textId="77777777" w:rsidR="00A33411" w:rsidRPr="00D22212" w:rsidRDefault="00A33411" w:rsidP="00A33411">
            <w:pPr>
              <w:rPr>
                <w:rFonts w:ascii="Helvetica" w:eastAsia="Times New Roman" w:hAnsi="Helvetica" w:cs="Times New Roman"/>
                <w:i/>
                <w:color w:val="000000"/>
                <w:sz w:val="22"/>
                <w:szCs w:val="22"/>
              </w:rPr>
            </w:pPr>
            <w:r w:rsidRPr="00D22212">
              <w:rPr>
                <w:rFonts w:ascii="Helvetica" w:eastAsia="Times New Roman" w:hAnsi="Helvetica" w:cs="Times New Roman"/>
                <w:i/>
                <w:color w:val="000000"/>
                <w:sz w:val="22"/>
                <w:szCs w:val="22"/>
              </w:rPr>
              <w:t>Klassen</w:t>
            </w:r>
          </w:p>
        </w:tc>
        <w:tc>
          <w:tcPr>
            <w:tcW w:w="3069" w:type="dxa"/>
            <w:shd w:val="clear" w:color="auto" w:fill="66CCFF"/>
          </w:tcPr>
          <w:p w14:paraId="79493009" w14:textId="77777777" w:rsidR="00A33411" w:rsidRPr="00D22212" w:rsidRDefault="00A33411" w:rsidP="00A33411">
            <w:pPr>
              <w:rPr>
                <w:rFonts w:ascii="Helvetica" w:eastAsia="Times New Roman" w:hAnsi="Helvetica" w:cs="Times New Roman"/>
                <w:i/>
                <w:color w:val="000000"/>
                <w:sz w:val="22"/>
                <w:szCs w:val="22"/>
              </w:rPr>
            </w:pPr>
            <w:r w:rsidRPr="00D22212">
              <w:rPr>
                <w:rFonts w:ascii="Helvetica" w:eastAsia="Times New Roman" w:hAnsi="Helvetica" w:cs="Times New Roman"/>
                <w:i/>
                <w:color w:val="000000"/>
                <w:sz w:val="22"/>
                <w:szCs w:val="22"/>
              </w:rPr>
              <w:t>Uhrzeit</w:t>
            </w:r>
          </w:p>
        </w:tc>
      </w:tr>
      <w:tr w:rsidR="00A33411" w:rsidRPr="00D22212" w14:paraId="734A75F5" w14:textId="77777777" w:rsidTr="00A33411">
        <w:tc>
          <w:tcPr>
            <w:tcW w:w="3068" w:type="dxa"/>
          </w:tcPr>
          <w:p w14:paraId="23103D1A" w14:textId="77777777" w:rsidR="00A33411" w:rsidRPr="00D22212" w:rsidRDefault="00A33411" w:rsidP="00A33411">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1a, 1b, 2a, 2b</w:t>
            </w:r>
          </w:p>
        </w:tc>
        <w:tc>
          <w:tcPr>
            <w:tcW w:w="3069" w:type="dxa"/>
          </w:tcPr>
          <w:p w14:paraId="4104E177" w14:textId="7C50FA75" w:rsidR="00A33411" w:rsidRPr="00D22212" w:rsidRDefault="0064531A" w:rsidP="00A33411">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 xml:space="preserve">  9.25 –   9.45 Uhr </w:t>
            </w:r>
          </w:p>
        </w:tc>
      </w:tr>
      <w:tr w:rsidR="00A33411" w:rsidRPr="00D22212" w14:paraId="59448275" w14:textId="77777777" w:rsidTr="00A33411">
        <w:tc>
          <w:tcPr>
            <w:tcW w:w="3068" w:type="dxa"/>
          </w:tcPr>
          <w:p w14:paraId="0A9C2F25" w14:textId="77777777" w:rsidR="00A33411" w:rsidRPr="00D22212" w:rsidRDefault="00A33411" w:rsidP="00A33411">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3a, 3b, 4a, 4b</w:t>
            </w:r>
          </w:p>
        </w:tc>
        <w:tc>
          <w:tcPr>
            <w:tcW w:w="3069" w:type="dxa"/>
          </w:tcPr>
          <w:p w14:paraId="24C94ABA" w14:textId="77777777" w:rsidR="00A33411" w:rsidRPr="00D22212" w:rsidRDefault="00A33411" w:rsidP="00A33411">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 xml:space="preserve">  9.45 – 10.05 Uhr</w:t>
            </w:r>
          </w:p>
        </w:tc>
      </w:tr>
    </w:tbl>
    <w:p w14:paraId="344DA7E2" w14:textId="77777777" w:rsidR="00A33411" w:rsidRPr="00D22212" w:rsidRDefault="00A33411" w:rsidP="00A33411">
      <w:pPr>
        <w:contextualSpacing/>
        <w:rPr>
          <w:rFonts w:ascii="Helvetica" w:hAnsi="Helvetica" w:cs="Times New Roman"/>
          <w:color w:val="000000"/>
          <w:sz w:val="22"/>
          <w:szCs w:val="22"/>
        </w:rPr>
      </w:pPr>
    </w:p>
    <w:p w14:paraId="07DDB3BD" w14:textId="77777777" w:rsidR="00A33411" w:rsidRPr="00D22212" w:rsidRDefault="00A33411" w:rsidP="00A33411">
      <w:pPr>
        <w:rPr>
          <w:rFonts w:ascii="Helvetica" w:eastAsia="Times New Roman" w:hAnsi="Helvetica" w:cs="Times New Roman"/>
          <w:color w:val="000000"/>
          <w:sz w:val="22"/>
          <w:szCs w:val="22"/>
        </w:rPr>
      </w:pPr>
    </w:p>
    <w:p w14:paraId="41D3C64F" w14:textId="61FDF09E" w:rsidR="00A33411" w:rsidRPr="00D22212" w:rsidRDefault="00A33411" w:rsidP="00A33411">
      <w:pPr>
        <w:pStyle w:val="Listenabsatz"/>
        <w:numPr>
          <w:ilvl w:val="0"/>
          <w:numId w:val="18"/>
        </w:numPr>
        <w:rPr>
          <w:rFonts w:ascii="Helvetica" w:eastAsia="Times New Roman" w:hAnsi="Helvetica" w:cs="Times New Roman"/>
          <w:color w:val="000000"/>
          <w:sz w:val="22"/>
          <w:szCs w:val="22"/>
        </w:rPr>
      </w:pPr>
      <w:proofErr w:type="spellStart"/>
      <w:r w:rsidRPr="00D22212">
        <w:rPr>
          <w:rFonts w:ascii="Helvetica" w:eastAsia="Times New Roman" w:hAnsi="Helvetica" w:cs="Times New Roman"/>
          <w:color w:val="000000"/>
          <w:sz w:val="22"/>
          <w:szCs w:val="22"/>
        </w:rPr>
        <w:t>Hofpause</w:t>
      </w:r>
      <w:proofErr w:type="spellEnd"/>
      <w:r w:rsidRPr="00D22212">
        <w:rPr>
          <w:rFonts w:ascii="Helvetica" w:eastAsia="Times New Roman" w:hAnsi="Helvetica" w:cs="Times New Roman"/>
          <w:color w:val="000000"/>
          <w:sz w:val="22"/>
          <w:szCs w:val="22"/>
        </w:rPr>
        <w:t>:</w:t>
      </w:r>
    </w:p>
    <w:p w14:paraId="3AA54480" w14:textId="77777777" w:rsidR="00A33411" w:rsidRPr="00D22212" w:rsidRDefault="00A33411" w:rsidP="00A33411">
      <w:pPr>
        <w:pStyle w:val="Listenabsatz"/>
        <w:rPr>
          <w:rFonts w:ascii="Helvetica" w:eastAsia="Times New Roman" w:hAnsi="Helvetica" w:cs="Times New Roman"/>
          <w:color w:val="000000"/>
          <w:sz w:val="22"/>
          <w:szCs w:val="22"/>
        </w:rPr>
      </w:pPr>
    </w:p>
    <w:tbl>
      <w:tblPr>
        <w:tblStyle w:val="Tabellenraster"/>
        <w:tblW w:w="0" w:type="auto"/>
        <w:tblLook w:val="04A0" w:firstRow="1" w:lastRow="0" w:firstColumn="1" w:lastColumn="0" w:noHBand="0" w:noVBand="1"/>
      </w:tblPr>
      <w:tblGrid>
        <w:gridCol w:w="3068"/>
        <w:gridCol w:w="3069"/>
      </w:tblGrid>
      <w:tr w:rsidR="00FC09BE" w:rsidRPr="00D22212" w14:paraId="0541FC79" w14:textId="77777777" w:rsidTr="00415EB3">
        <w:tc>
          <w:tcPr>
            <w:tcW w:w="3068" w:type="dxa"/>
            <w:shd w:val="clear" w:color="auto" w:fill="66CCFF"/>
          </w:tcPr>
          <w:p w14:paraId="73347161" w14:textId="77777777" w:rsidR="00FC09BE" w:rsidRPr="00D22212" w:rsidRDefault="00FC09BE" w:rsidP="00415EB3">
            <w:pPr>
              <w:rPr>
                <w:rFonts w:ascii="Helvetica" w:eastAsia="Times New Roman" w:hAnsi="Helvetica" w:cs="Times New Roman"/>
                <w:i/>
                <w:color w:val="000000"/>
                <w:sz w:val="22"/>
                <w:szCs w:val="22"/>
              </w:rPr>
            </w:pPr>
            <w:r w:rsidRPr="00D22212">
              <w:rPr>
                <w:rFonts w:ascii="Helvetica" w:eastAsia="Times New Roman" w:hAnsi="Helvetica" w:cs="Times New Roman"/>
                <w:i/>
                <w:color w:val="000000"/>
                <w:sz w:val="22"/>
                <w:szCs w:val="22"/>
              </w:rPr>
              <w:t>Klassen</w:t>
            </w:r>
          </w:p>
        </w:tc>
        <w:tc>
          <w:tcPr>
            <w:tcW w:w="3069" w:type="dxa"/>
            <w:shd w:val="clear" w:color="auto" w:fill="66CCFF"/>
          </w:tcPr>
          <w:p w14:paraId="3DEE97CA" w14:textId="77777777" w:rsidR="00FC09BE" w:rsidRPr="00D22212" w:rsidRDefault="00FC09BE" w:rsidP="00415EB3">
            <w:pPr>
              <w:rPr>
                <w:rFonts w:ascii="Helvetica" w:eastAsia="Times New Roman" w:hAnsi="Helvetica" w:cs="Times New Roman"/>
                <w:i/>
                <w:color w:val="000000"/>
                <w:sz w:val="22"/>
                <w:szCs w:val="22"/>
              </w:rPr>
            </w:pPr>
            <w:r w:rsidRPr="00D22212">
              <w:rPr>
                <w:rFonts w:ascii="Helvetica" w:eastAsia="Times New Roman" w:hAnsi="Helvetica" w:cs="Times New Roman"/>
                <w:i/>
                <w:color w:val="000000"/>
                <w:sz w:val="22"/>
                <w:szCs w:val="22"/>
              </w:rPr>
              <w:t>Uhrzeit</w:t>
            </w:r>
          </w:p>
        </w:tc>
      </w:tr>
      <w:tr w:rsidR="00FC09BE" w:rsidRPr="00D22212" w14:paraId="47E00CCC" w14:textId="77777777" w:rsidTr="00415EB3">
        <w:tc>
          <w:tcPr>
            <w:tcW w:w="3068" w:type="dxa"/>
          </w:tcPr>
          <w:p w14:paraId="4F7F6A80" w14:textId="4DD57763" w:rsidR="00FC09BE" w:rsidRPr="00D22212" w:rsidRDefault="00A33411" w:rsidP="00415EB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1a, 1b, 2a, 2b</w:t>
            </w:r>
          </w:p>
        </w:tc>
        <w:tc>
          <w:tcPr>
            <w:tcW w:w="3069" w:type="dxa"/>
          </w:tcPr>
          <w:p w14:paraId="66258158" w14:textId="5EBCD54C" w:rsidR="00FC09BE" w:rsidRPr="00D22212" w:rsidRDefault="0064531A" w:rsidP="00415EB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11.15 – 11.30 Uhr</w:t>
            </w:r>
          </w:p>
        </w:tc>
      </w:tr>
      <w:tr w:rsidR="00FC09BE" w:rsidRPr="00D22212" w14:paraId="229E4C73" w14:textId="77777777" w:rsidTr="00415EB3">
        <w:tc>
          <w:tcPr>
            <w:tcW w:w="3068" w:type="dxa"/>
          </w:tcPr>
          <w:p w14:paraId="7957C34D" w14:textId="3781D877" w:rsidR="00FC09BE" w:rsidRPr="00D22212" w:rsidRDefault="00A33411" w:rsidP="00415EB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3a, 3b, 4a, 4b</w:t>
            </w:r>
          </w:p>
        </w:tc>
        <w:tc>
          <w:tcPr>
            <w:tcW w:w="3069" w:type="dxa"/>
          </w:tcPr>
          <w:p w14:paraId="36EC4EF8" w14:textId="475EF1A3" w:rsidR="00FC09BE" w:rsidRPr="00D22212" w:rsidRDefault="0064531A" w:rsidP="00415EB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11.30 – 11.45 Uhr</w:t>
            </w:r>
          </w:p>
        </w:tc>
      </w:tr>
    </w:tbl>
    <w:p w14:paraId="73784A31" w14:textId="77777777" w:rsidR="00FC09BE" w:rsidRPr="00D22212" w:rsidRDefault="00FC09BE" w:rsidP="00175183">
      <w:pPr>
        <w:contextualSpacing/>
        <w:rPr>
          <w:rFonts w:ascii="Helvetica" w:hAnsi="Helvetica" w:cs="Times New Roman"/>
          <w:color w:val="000000"/>
          <w:sz w:val="22"/>
          <w:szCs w:val="22"/>
        </w:rPr>
      </w:pPr>
    </w:p>
    <w:p w14:paraId="5A6F1C12" w14:textId="65D257E1" w:rsidR="0090050D" w:rsidRPr="00D22212" w:rsidRDefault="00FC09BE"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Betreuungskinder verbleiben na</w:t>
      </w:r>
      <w:r w:rsidR="0064531A" w:rsidRPr="00D22212">
        <w:rPr>
          <w:rFonts w:ascii="Helvetica" w:eastAsia="Times New Roman" w:hAnsi="Helvetica" w:cs="Times New Roman"/>
          <w:color w:val="000000"/>
          <w:sz w:val="22"/>
          <w:szCs w:val="22"/>
        </w:rPr>
        <w:t xml:space="preserve">ch Schulschluss im Klassenraum bzw. </w:t>
      </w:r>
      <w:r w:rsidRPr="00D22212">
        <w:rPr>
          <w:rFonts w:ascii="Helvetica" w:eastAsia="Times New Roman" w:hAnsi="Helvetica" w:cs="Times New Roman"/>
          <w:color w:val="000000"/>
          <w:sz w:val="22"/>
          <w:szCs w:val="22"/>
        </w:rPr>
        <w:t>werden von den Betreuungskräften abgeholt.</w:t>
      </w:r>
    </w:p>
    <w:p w14:paraId="62F84010" w14:textId="77777777" w:rsidR="00FC09BE" w:rsidRPr="00D22212" w:rsidRDefault="00FC09BE" w:rsidP="00175183">
      <w:pPr>
        <w:rPr>
          <w:rFonts w:ascii="Helvetica" w:eastAsia="Times New Roman" w:hAnsi="Helvetica" w:cs="Times New Roman"/>
          <w:color w:val="000000"/>
          <w:sz w:val="22"/>
          <w:szCs w:val="22"/>
        </w:rPr>
      </w:pPr>
    </w:p>
    <w:p w14:paraId="4614892D" w14:textId="77777777" w:rsidR="00C50DE8" w:rsidRPr="00D22212" w:rsidRDefault="00C50DE8" w:rsidP="00175183">
      <w:pPr>
        <w:rPr>
          <w:rFonts w:ascii="Helvetica" w:eastAsia="Times New Roman" w:hAnsi="Helvetica" w:cs="Times New Roman"/>
          <w:b/>
          <w:color w:val="000000"/>
        </w:rPr>
      </w:pPr>
    </w:p>
    <w:p w14:paraId="1BA1E171" w14:textId="77777777" w:rsidR="00175183" w:rsidRPr="00D22212" w:rsidRDefault="00175183" w:rsidP="00175183">
      <w:pPr>
        <w:rPr>
          <w:rFonts w:ascii="Helvetica" w:eastAsia="Times New Roman" w:hAnsi="Helvetica" w:cs="Times New Roman"/>
          <w:b/>
          <w:color w:val="000000"/>
        </w:rPr>
      </w:pPr>
      <w:r w:rsidRPr="00D22212">
        <w:rPr>
          <w:rFonts w:ascii="Helvetica" w:eastAsia="Times New Roman" w:hAnsi="Helvetica" w:cs="Times New Roman"/>
          <w:b/>
          <w:color w:val="000000"/>
        </w:rPr>
        <w:t>Ausgang zur Pause</w:t>
      </w:r>
    </w:p>
    <w:p w14:paraId="2C525A48" w14:textId="77777777" w:rsidR="00175183" w:rsidRPr="00D22212" w:rsidRDefault="00175183"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Für alle Lerngruppen/Betreuungsgruppen ist der Ausgang zur Pause immer der Haupteingang zum Schulhof.</w:t>
      </w:r>
    </w:p>
    <w:p w14:paraId="395FA460" w14:textId="77777777" w:rsidR="0004293D" w:rsidRPr="00D22212" w:rsidRDefault="0004293D" w:rsidP="0004293D">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Die Kinder gehen in Begleitung einer Lehrkraft durch das Schulgebäude in die Pause.</w:t>
      </w:r>
    </w:p>
    <w:p w14:paraId="37830B92" w14:textId="77777777" w:rsidR="0004293D" w:rsidRPr="00D22212" w:rsidRDefault="0004293D" w:rsidP="00175183">
      <w:pPr>
        <w:rPr>
          <w:rFonts w:ascii="Helvetica" w:eastAsia="Times New Roman" w:hAnsi="Helvetica" w:cs="Times New Roman"/>
          <w:color w:val="000000"/>
          <w:sz w:val="22"/>
          <w:szCs w:val="22"/>
        </w:rPr>
      </w:pPr>
    </w:p>
    <w:p w14:paraId="3ABF9D60" w14:textId="77777777" w:rsidR="001260B1" w:rsidRPr="00D22212" w:rsidRDefault="001260B1" w:rsidP="00175183">
      <w:pPr>
        <w:rPr>
          <w:rFonts w:ascii="Helvetica" w:eastAsia="Times New Roman" w:hAnsi="Helvetica" w:cs="Times New Roman"/>
          <w:b/>
          <w:color w:val="000000"/>
        </w:rPr>
      </w:pPr>
    </w:p>
    <w:p w14:paraId="64053168" w14:textId="77777777" w:rsidR="001260B1" w:rsidRPr="00D22212" w:rsidRDefault="001260B1" w:rsidP="00175183">
      <w:pPr>
        <w:rPr>
          <w:rFonts w:ascii="Helvetica" w:eastAsia="Times New Roman" w:hAnsi="Helvetica" w:cs="Times New Roman"/>
          <w:b/>
          <w:color w:val="000000"/>
        </w:rPr>
      </w:pPr>
    </w:p>
    <w:p w14:paraId="6E5E58C4" w14:textId="3C9E8100" w:rsidR="00175183" w:rsidRPr="00D22212" w:rsidRDefault="0064531A" w:rsidP="00175183">
      <w:pPr>
        <w:rPr>
          <w:rFonts w:ascii="Helvetica" w:eastAsia="Times New Roman" w:hAnsi="Helvetica" w:cs="Times New Roman"/>
          <w:b/>
          <w:color w:val="000000"/>
        </w:rPr>
      </w:pPr>
      <w:r w:rsidRPr="00D22212">
        <w:rPr>
          <w:rFonts w:ascii="Helvetica" w:eastAsia="Times New Roman" w:hAnsi="Helvetica" w:cs="Times New Roman"/>
          <w:b/>
          <w:color w:val="000000"/>
        </w:rPr>
        <w:t>Aufteilung der Pausenflächen</w:t>
      </w:r>
    </w:p>
    <w:p w14:paraId="518234E5" w14:textId="77777777" w:rsidR="0064531A" w:rsidRPr="00D22212" w:rsidRDefault="0064531A" w:rsidP="00175183">
      <w:pPr>
        <w:rPr>
          <w:rFonts w:ascii="Helvetica" w:eastAsia="Times New Roman" w:hAnsi="Helvetica" w:cs="Times New Roman"/>
          <w:b/>
          <w:color w:val="000000"/>
          <w:sz w:val="22"/>
          <w:szCs w:val="22"/>
        </w:rPr>
      </w:pPr>
    </w:p>
    <w:p w14:paraId="27C7A17C" w14:textId="78C8174F" w:rsidR="0064531A" w:rsidRPr="00D22212" w:rsidRDefault="0064531A"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Schulhof/Fußballwiese</w:t>
      </w:r>
      <w:r w:rsidRPr="00D22212">
        <w:rPr>
          <w:rFonts w:ascii="Helvetica" w:eastAsia="Times New Roman" w:hAnsi="Helvetica" w:cs="Times New Roman"/>
          <w:color w:val="000000"/>
          <w:sz w:val="22"/>
          <w:szCs w:val="22"/>
        </w:rPr>
        <w:tab/>
      </w:r>
      <w:r w:rsidRPr="00D22212">
        <w:rPr>
          <w:rFonts w:ascii="Helvetica" w:eastAsia="Times New Roman" w:hAnsi="Helvetica" w:cs="Times New Roman"/>
          <w:color w:val="000000"/>
          <w:sz w:val="22"/>
          <w:szCs w:val="22"/>
        </w:rPr>
        <w:tab/>
      </w:r>
      <w:r w:rsidR="008C15C6" w:rsidRPr="00D22212">
        <w:rPr>
          <w:rFonts w:ascii="Helvetica" w:eastAsia="Times New Roman" w:hAnsi="Helvetica" w:cs="Times New Roman"/>
          <w:color w:val="000000"/>
          <w:sz w:val="22"/>
          <w:szCs w:val="22"/>
        </w:rPr>
        <w:tab/>
      </w:r>
      <w:r w:rsidR="008C15C6" w:rsidRPr="00D22212">
        <w:rPr>
          <w:rFonts w:ascii="Helvetica" w:eastAsia="Times New Roman" w:hAnsi="Helvetica" w:cs="Times New Roman"/>
          <w:color w:val="000000"/>
          <w:sz w:val="22"/>
          <w:szCs w:val="22"/>
        </w:rPr>
        <w:tab/>
      </w:r>
      <w:r w:rsidRPr="00D22212">
        <w:rPr>
          <w:rFonts w:ascii="Helvetica" w:eastAsia="Times New Roman" w:hAnsi="Helvetica" w:cs="Times New Roman"/>
          <w:color w:val="000000"/>
          <w:sz w:val="22"/>
          <w:szCs w:val="22"/>
        </w:rPr>
        <w:t>1a und 2b  bzw. 3a und 4b</w:t>
      </w:r>
    </w:p>
    <w:p w14:paraId="3F2B7C03" w14:textId="0337F79D" w:rsidR="0064531A" w:rsidRPr="00D22212" w:rsidRDefault="0064531A"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Wiese vor dem Schulgebäude</w:t>
      </w:r>
      <w:r w:rsidR="008C15C6" w:rsidRPr="00D22212">
        <w:rPr>
          <w:rFonts w:ascii="Helvetica" w:eastAsia="Times New Roman" w:hAnsi="Helvetica" w:cs="Times New Roman"/>
          <w:color w:val="000000"/>
          <w:sz w:val="22"/>
          <w:szCs w:val="22"/>
        </w:rPr>
        <w:t>/Sportplatz</w:t>
      </w:r>
      <w:r w:rsidRPr="00D22212">
        <w:rPr>
          <w:rFonts w:ascii="Helvetica" w:eastAsia="Times New Roman" w:hAnsi="Helvetica" w:cs="Times New Roman"/>
          <w:color w:val="000000"/>
          <w:sz w:val="22"/>
          <w:szCs w:val="22"/>
        </w:rPr>
        <w:tab/>
      </w:r>
      <w:r w:rsidR="008C15C6" w:rsidRPr="00D22212">
        <w:rPr>
          <w:rFonts w:ascii="Helvetica" w:eastAsia="Times New Roman" w:hAnsi="Helvetica" w:cs="Times New Roman"/>
          <w:color w:val="000000"/>
          <w:sz w:val="22"/>
          <w:szCs w:val="22"/>
        </w:rPr>
        <w:tab/>
      </w:r>
      <w:r w:rsidRPr="00D22212">
        <w:rPr>
          <w:rFonts w:ascii="Helvetica" w:eastAsia="Times New Roman" w:hAnsi="Helvetica" w:cs="Times New Roman"/>
          <w:color w:val="000000"/>
          <w:sz w:val="22"/>
          <w:szCs w:val="22"/>
        </w:rPr>
        <w:t>1b und 2a  bzw. 3b und 4a</w:t>
      </w:r>
    </w:p>
    <w:p w14:paraId="0B340D16" w14:textId="77777777" w:rsidR="0064531A" w:rsidRPr="00D22212" w:rsidRDefault="0064531A" w:rsidP="00175183">
      <w:pPr>
        <w:rPr>
          <w:rFonts w:ascii="Helvetica" w:eastAsia="Times New Roman" w:hAnsi="Helvetica" w:cs="Times New Roman"/>
          <w:b/>
          <w:color w:val="000000"/>
          <w:sz w:val="22"/>
          <w:szCs w:val="22"/>
        </w:rPr>
      </w:pPr>
    </w:p>
    <w:p w14:paraId="1C6F4C31" w14:textId="74CAA939" w:rsidR="001260B1" w:rsidRPr="00D22212" w:rsidRDefault="001260B1" w:rsidP="001260B1">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Die Nutzung der Pausenflächen wird wochenweise getauscht. Beim Spielen der Kinder ist darauf zu achten</w:t>
      </w:r>
      <w:proofErr w:type="gramStart"/>
      <w:r w:rsidRPr="00D22212">
        <w:rPr>
          <w:rFonts w:ascii="Helvetica" w:eastAsia="Times New Roman" w:hAnsi="Helvetica" w:cs="Times New Roman"/>
          <w:color w:val="000000"/>
          <w:sz w:val="22"/>
          <w:szCs w:val="22"/>
        </w:rPr>
        <w:t>, dass</w:t>
      </w:r>
      <w:proofErr w:type="gramEnd"/>
      <w:r w:rsidRPr="00D22212">
        <w:rPr>
          <w:rFonts w:ascii="Helvetica" w:eastAsia="Times New Roman" w:hAnsi="Helvetica" w:cs="Times New Roman"/>
          <w:color w:val="000000"/>
          <w:sz w:val="22"/>
          <w:szCs w:val="22"/>
        </w:rPr>
        <w:t xml:space="preserve"> sich die Klassen nicht vermischen.</w:t>
      </w:r>
    </w:p>
    <w:p w14:paraId="66E6BAF0" w14:textId="77777777" w:rsidR="0064531A" w:rsidRPr="00D22212" w:rsidRDefault="0064531A" w:rsidP="00175183">
      <w:pPr>
        <w:rPr>
          <w:rFonts w:ascii="Helvetica" w:eastAsia="Times New Roman" w:hAnsi="Helvetica" w:cs="Times New Roman"/>
          <w:b/>
          <w:color w:val="000000"/>
          <w:sz w:val="22"/>
          <w:szCs w:val="22"/>
        </w:rPr>
      </w:pPr>
    </w:p>
    <w:p w14:paraId="1DCADD1B" w14:textId="5943FEFD" w:rsidR="001260B1" w:rsidRPr="00D22212" w:rsidRDefault="008C15C6"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 xml:space="preserve">Für die Pausen werden </w:t>
      </w:r>
      <w:r w:rsidR="00B84B1B" w:rsidRPr="00D22212">
        <w:rPr>
          <w:rFonts w:ascii="Helvetica" w:eastAsia="Times New Roman" w:hAnsi="Helvetica" w:cs="Times New Roman"/>
          <w:color w:val="000000"/>
          <w:sz w:val="22"/>
          <w:szCs w:val="22"/>
        </w:rPr>
        <w:t xml:space="preserve">jeweils </w:t>
      </w:r>
      <w:r w:rsidRPr="00D22212">
        <w:rPr>
          <w:rFonts w:ascii="Helvetica" w:eastAsia="Times New Roman" w:hAnsi="Helvetica" w:cs="Times New Roman"/>
          <w:color w:val="000000"/>
          <w:sz w:val="22"/>
          <w:szCs w:val="22"/>
        </w:rPr>
        <w:t xml:space="preserve">drei Aufsichten benötigt, so dass rollierend immer eine Kollegin/ein Kollege eine eigene Pause machen kann. Doppelbesetzungen können für kurze Auszeiten </w:t>
      </w:r>
      <w:r w:rsidRPr="00D22212">
        <w:rPr>
          <w:rFonts w:ascii="Helvetica" w:eastAsia="Times New Roman" w:hAnsi="Helvetica" w:cs="Times New Roman"/>
          <w:i/>
          <w:color w:val="000000"/>
          <w:sz w:val="20"/>
          <w:szCs w:val="20"/>
        </w:rPr>
        <w:t>(Toilettengänge etc.</w:t>
      </w:r>
      <w:r w:rsidR="00B84B1B" w:rsidRPr="00D22212">
        <w:rPr>
          <w:rFonts w:ascii="Helvetica" w:eastAsia="Times New Roman" w:hAnsi="Helvetica" w:cs="Times New Roman"/>
          <w:i/>
          <w:color w:val="000000"/>
          <w:sz w:val="20"/>
          <w:szCs w:val="20"/>
        </w:rPr>
        <w:t xml:space="preserve">) </w:t>
      </w:r>
      <w:r w:rsidR="00B84B1B" w:rsidRPr="00D22212">
        <w:rPr>
          <w:rFonts w:ascii="Helvetica" w:eastAsia="Times New Roman" w:hAnsi="Helvetica" w:cs="Times New Roman"/>
          <w:color w:val="000000"/>
          <w:sz w:val="22"/>
          <w:szCs w:val="22"/>
        </w:rPr>
        <w:t>genutzt werden.</w:t>
      </w:r>
    </w:p>
    <w:p w14:paraId="1522F690" w14:textId="77777777" w:rsidR="008C15C6" w:rsidRPr="00D22212" w:rsidRDefault="008C15C6" w:rsidP="00175183">
      <w:pPr>
        <w:rPr>
          <w:rFonts w:ascii="Helvetica" w:eastAsia="Times New Roman" w:hAnsi="Helvetica" w:cs="Times New Roman"/>
          <w:color w:val="000000"/>
          <w:sz w:val="22"/>
          <w:szCs w:val="22"/>
        </w:rPr>
      </w:pPr>
    </w:p>
    <w:p w14:paraId="011FE935" w14:textId="77777777" w:rsidR="008C15C6" w:rsidRPr="00D22212" w:rsidRDefault="008C15C6" w:rsidP="00175183">
      <w:pPr>
        <w:rPr>
          <w:rFonts w:ascii="Helvetica" w:eastAsia="Times New Roman" w:hAnsi="Helvetica" w:cs="Times New Roman"/>
          <w:color w:val="000000"/>
          <w:sz w:val="22"/>
          <w:szCs w:val="22"/>
        </w:rPr>
      </w:pPr>
    </w:p>
    <w:p w14:paraId="34804486" w14:textId="77777777" w:rsidR="00175183" w:rsidRPr="00D22212" w:rsidRDefault="00175183" w:rsidP="00175183">
      <w:pPr>
        <w:rPr>
          <w:rFonts w:ascii="Helvetica" w:eastAsia="Times New Roman" w:hAnsi="Helvetica" w:cs="Times New Roman"/>
          <w:b/>
          <w:color w:val="000000"/>
        </w:rPr>
      </w:pPr>
      <w:r w:rsidRPr="00D22212">
        <w:rPr>
          <w:rFonts w:ascii="Helvetica" w:eastAsia="Times New Roman" w:hAnsi="Helvetica" w:cs="Times New Roman"/>
          <w:b/>
          <w:color w:val="000000"/>
        </w:rPr>
        <w:t>Aufstellungspunkte nach der Pause für die Rückkehr in die Schule</w:t>
      </w:r>
    </w:p>
    <w:p w14:paraId="2FEA6C13" w14:textId="77777777" w:rsidR="0064531A" w:rsidRPr="00D22212" w:rsidRDefault="0064531A" w:rsidP="00175183">
      <w:pPr>
        <w:rPr>
          <w:rFonts w:ascii="Helvetica" w:eastAsia="Times New Roman" w:hAnsi="Helvetica" w:cs="Times New Roman"/>
          <w:i/>
          <w:color w:val="000000"/>
          <w:sz w:val="22"/>
          <w:szCs w:val="22"/>
          <w:u w:val="single"/>
        </w:rPr>
      </w:pPr>
    </w:p>
    <w:p w14:paraId="37D1A31E" w14:textId="77777777" w:rsidR="00175183" w:rsidRPr="00D22212" w:rsidRDefault="00175183" w:rsidP="00175183">
      <w:pPr>
        <w:rPr>
          <w:rFonts w:ascii="Helvetica" w:eastAsia="Times New Roman" w:hAnsi="Helvetica" w:cs="Times New Roman"/>
          <w:i/>
          <w:color w:val="000000"/>
          <w:sz w:val="22"/>
          <w:szCs w:val="22"/>
          <w:u w:val="single"/>
        </w:rPr>
      </w:pPr>
      <w:r w:rsidRPr="00D22212">
        <w:rPr>
          <w:rFonts w:ascii="Helvetica" w:eastAsia="Times New Roman" w:hAnsi="Helvetica" w:cs="Times New Roman"/>
          <w:i/>
          <w:color w:val="000000"/>
          <w:sz w:val="22"/>
          <w:szCs w:val="22"/>
          <w:u w:val="single"/>
        </w:rPr>
        <w:t xml:space="preserve">Kinder des Neubaus  - VB-Häuschen </w:t>
      </w:r>
    </w:p>
    <w:p w14:paraId="47C63600" w14:textId="597373E1" w:rsidR="0090050D" w:rsidRPr="00D22212" w:rsidRDefault="0090050D" w:rsidP="0090050D">
      <w:pPr>
        <w:ind w:left="2124"/>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 xml:space="preserve">Gelber Kreis – </w:t>
      </w:r>
      <w:r w:rsidR="00843A1B" w:rsidRPr="00D22212">
        <w:rPr>
          <w:rFonts w:ascii="Helvetica" w:eastAsia="Times New Roman" w:hAnsi="Helvetica" w:cs="Times New Roman"/>
          <w:color w:val="000000"/>
          <w:sz w:val="22"/>
          <w:szCs w:val="22"/>
        </w:rPr>
        <w:tab/>
      </w:r>
      <w:r w:rsidR="00843A1B" w:rsidRPr="00D22212">
        <w:rPr>
          <w:rFonts w:ascii="Helvetica" w:eastAsia="Times New Roman" w:hAnsi="Helvetica" w:cs="Times New Roman"/>
          <w:color w:val="000000"/>
          <w:sz w:val="22"/>
          <w:szCs w:val="22"/>
        </w:rPr>
        <w:tab/>
      </w:r>
      <w:r w:rsidR="00F2511B" w:rsidRPr="00D22212">
        <w:rPr>
          <w:rFonts w:ascii="Helvetica" w:eastAsia="Times New Roman" w:hAnsi="Helvetica" w:cs="Times New Roman"/>
          <w:color w:val="000000"/>
          <w:sz w:val="22"/>
          <w:szCs w:val="22"/>
        </w:rPr>
        <w:t>Klasse A</w:t>
      </w:r>
    </w:p>
    <w:p w14:paraId="08B2FF3C" w14:textId="3D315D73" w:rsidR="0090050D" w:rsidRPr="00D22212" w:rsidRDefault="0090050D" w:rsidP="0090050D">
      <w:pPr>
        <w:ind w:left="2124"/>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 xml:space="preserve">Orangefarbenes Quadrat – </w:t>
      </w:r>
      <w:r w:rsidR="00843A1B" w:rsidRPr="00D22212">
        <w:rPr>
          <w:rFonts w:ascii="Helvetica" w:eastAsia="Times New Roman" w:hAnsi="Helvetica" w:cs="Times New Roman"/>
          <w:color w:val="000000"/>
          <w:sz w:val="22"/>
          <w:szCs w:val="22"/>
        </w:rPr>
        <w:tab/>
      </w:r>
      <w:r w:rsidR="00F2511B" w:rsidRPr="00D22212">
        <w:rPr>
          <w:rFonts w:ascii="Helvetica" w:eastAsia="Times New Roman" w:hAnsi="Helvetica" w:cs="Times New Roman"/>
          <w:color w:val="000000"/>
          <w:sz w:val="22"/>
          <w:szCs w:val="22"/>
        </w:rPr>
        <w:t>Klasse B</w:t>
      </w:r>
    </w:p>
    <w:p w14:paraId="06D6A401" w14:textId="77777777" w:rsidR="0090050D" w:rsidRPr="00D22212" w:rsidRDefault="0090050D" w:rsidP="0090050D">
      <w:pPr>
        <w:ind w:left="2124"/>
        <w:rPr>
          <w:rFonts w:ascii="Helvetica" w:eastAsia="Times New Roman" w:hAnsi="Helvetica" w:cs="Times New Roman"/>
          <w:color w:val="000000"/>
          <w:sz w:val="22"/>
          <w:szCs w:val="22"/>
        </w:rPr>
      </w:pPr>
    </w:p>
    <w:p w14:paraId="51921F08" w14:textId="77777777" w:rsidR="0095663B" w:rsidRPr="00D22212" w:rsidRDefault="0095663B" w:rsidP="00175183">
      <w:pPr>
        <w:rPr>
          <w:rFonts w:ascii="Helvetica" w:eastAsia="Times New Roman" w:hAnsi="Helvetica" w:cs="Times New Roman"/>
          <w:i/>
          <w:color w:val="000000"/>
          <w:sz w:val="22"/>
          <w:szCs w:val="22"/>
          <w:u w:val="single"/>
        </w:rPr>
      </w:pPr>
    </w:p>
    <w:p w14:paraId="006B98F5" w14:textId="77777777" w:rsidR="00175183" w:rsidRPr="00D22212" w:rsidRDefault="00175183" w:rsidP="00175183">
      <w:pPr>
        <w:rPr>
          <w:rFonts w:ascii="Helvetica" w:eastAsia="Times New Roman" w:hAnsi="Helvetica" w:cs="Times New Roman"/>
          <w:i/>
          <w:color w:val="000000"/>
          <w:sz w:val="22"/>
          <w:szCs w:val="22"/>
          <w:u w:val="single"/>
        </w:rPr>
      </w:pPr>
      <w:r w:rsidRPr="00D22212">
        <w:rPr>
          <w:rFonts w:ascii="Helvetica" w:eastAsia="Times New Roman" w:hAnsi="Helvetica" w:cs="Times New Roman"/>
          <w:i/>
          <w:color w:val="000000"/>
          <w:sz w:val="22"/>
          <w:szCs w:val="22"/>
          <w:u w:val="single"/>
        </w:rPr>
        <w:t>Kinder des Altbaus – Turnhalle</w:t>
      </w:r>
    </w:p>
    <w:p w14:paraId="3AD7A76D" w14:textId="29DACF08" w:rsidR="00175183" w:rsidRPr="00D22212" w:rsidRDefault="0090050D"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ab/>
      </w:r>
      <w:r w:rsidRPr="00D22212">
        <w:rPr>
          <w:rFonts w:ascii="Helvetica" w:eastAsia="Times New Roman" w:hAnsi="Helvetica" w:cs="Times New Roman"/>
          <w:color w:val="000000"/>
          <w:sz w:val="22"/>
          <w:szCs w:val="22"/>
        </w:rPr>
        <w:tab/>
      </w:r>
      <w:r w:rsidRPr="00D22212">
        <w:rPr>
          <w:rFonts w:ascii="Helvetica" w:eastAsia="Times New Roman" w:hAnsi="Helvetica" w:cs="Times New Roman"/>
          <w:color w:val="000000"/>
          <w:sz w:val="22"/>
          <w:szCs w:val="22"/>
        </w:rPr>
        <w:tab/>
        <w:t xml:space="preserve">Rotes Dreieck – </w:t>
      </w:r>
      <w:r w:rsidR="00843A1B" w:rsidRPr="00D22212">
        <w:rPr>
          <w:rFonts w:ascii="Helvetica" w:eastAsia="Times New Roman" w:hAnsi="Helvetica" w:cs="Times New Roman"/>
          <w:color w:val="000000"/>
          <w:sz w:val="22"/>
          <w:szCs w:val="22"/>
        </w:rPr>
        <w:tab/>
      </w:r>
      <w:r w:rsidR="00843A1B" w:rsidRPr="00D22212">
        <w:rPr>
          <w:rFonts w:ascii="Helvetica" w:eastAsia="Times New Roman" w:hAnsi="Helvetica" w:cs="Times New Roman"/>
          <w:color w:val="000000"/>
          <w:sz w:val="22"/>
          <w:szCs w:val="22"/>
        </w:rPr>
        <w:tab/>
      </w:r>
      <w:r w:rsidR="00F2511B" w:rsidRPr="00D22212">
        <w:rPr>
          <w:rFonts w:ascii="Helvetica" w:eastAsia="Times New Roman" w:hAnsi="Helvetica" w:cs="Times New Roman"/>
          <w:color w:val="000000"/>
          <w:sz w:val="22"/>
          <w:szCs w:val="22"/>
        </w:rPr>
        <w:t>Klasse A</w:t>
      </w:r>
    </w:p>
    <w:p w14:paraId="47746083" w14:textId="4A453FF8" w:rsidR="0090050D" w:rsidRPr="00D22212" w:rsidRDefault="0090050D" w:rsidP="0090050D">
      <w:pPr>
        <w:ind w:left="1416" w:firstLine="708"/>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 xml:space="preserve">Blaues Pluszeichen – </w:t>
      </w:r>
      <w:r w:rsidR="00843A1B" w:rsidRPr="00D22212">
        <w:rPr>
          <w:rFonts w:ascii="Helvetica" w:eastAsia="Times New Roman" w:hAnsi="Helvetica" w:cs="Times New Roman"/>
          <w:color w:val="000000"/>
          <w:sz w:val="22"/>
          <w:szCs w:val="22"/>
        </w:rPr>
        <w:tab/>
      </w:r>
      <w:r w:rsidR="00F2511B" w:rsidRPr="00D22212">
        <w:rPr>
          <w:rFonts w:ascii="Helvetica" w:eastAsia="Times New Roman" w:hAnsi="Helvetica" w:cs="Times New Roman"/>
          <w:color w:val="000000"/>
          <w:sz w:val="22"/>
          <w:szCs w:val="22"/>
        </w:rPr>
        <w:t>Klasse B</w:t>
      </w:r>
    </w:p>
    <w:p w14:paraId="7394D30D" w14:textId="77777777" w:rsidR="0090050D" w:rsidRPr="00D22212" w:rsidRDefault="0090050D" w:rsidP="00175183">
      <w:pPr>
        <w:rPr>
          <w:rFonts w:ascii="Helvetica" w:eastAsia="Times New Roman" w:hAnsi="Helvetica" w:cs="Times New Roman"/>
          <w:color w:val="000000"/>
          <w:sz w:val="22"/>
          <w:szCs w:val="22"/>
        </w:rPr>
      </w:pPr>
    </w:p>
    <w:p w14:paraId="7E18F998" w14:textId="7224AA7C" w:rsidR="00175183" w:rsidRPr="00D22212" w:rsidRDefault="00175183"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 xml:space="preserve">Die </w:t>
      </w:r>
      <w:r w:rsidR="00D71961" w:rsidRPr="00D22212">
        <w:rPr>
          <w:rFonts w:ascii="Helvetica" w:eastAsia="Times New Roman" w:hAnsi="Helvetica" w:cs="Times New Roman"/>
          <w:color w:val="000000"/>
          <w:sz w:val="22"/>
          <w:szCs w:val="22"/>
        </w:rPr>
        <w:t xml:space="preserve">Lehrkräfte begleiten ihre Lerngruppen ins Gebäude. </w:t>
      </w:r>
    </w:p>
    <w:p w14:paraId="1F2C41BE" w14:textId="77777777" w:rsidR="00175183" w:rsidRPr="00D22212" w:rsidRDefault="00175183" w:rsidP="00175183">
      <w:pPr>
        <w:rPr>
          <w:rFonts w:ascii="Helvetica" w:eastAsia="Times New Roman" w:hAnsi="Helvetica" w:cs="Times New Roman"/>
          <w:color w:val="000000"/>
          <w:sz w:val="22"/>
          <w:szCs w:val="22"/>
        </w:rPr>
      </w:pPr>
    </w:p>
    <w:p w14:paraId="7FE2E3DF" w14:textId="77777777" w:rsidR="00175183" w:rsidRPr="00D22212" w:rsidRDefault="00175183" w:rsidP="00175183">
      <w:pPr>
        <w:rPr>
          <w:rFonts w:ascii="Helvetica" w:eastAsia="Times New Roman" w:hAnsi="Helvetica" w:cs="Times New Roman"/>
          <w:color w:val="000000"/>
          <w:sz w:val="22"/>
          <w:szCs w:val="22"/>
        </w:rPr>
      </w:pPr>
    </w:p>
    <w:p w14:paraId="3E4CD7A6" w14:textId="7A171D41" w:rsidR="00175183" w:rsidRPr="00D22212" w:rsidRDefault="001260B1" w:rsidP="00175183">
      <w:pPr>
        <w:rPr>
          <w:rFonts w:ascii="Helvetica" w:eastAsia="Times New Roman" w:hAnsi="Helvetica" w:cs="Times New Roman"/>
          <w:b/>
          <w:color w:val="000000"/>
        </w:rPr>
      </w:pPr>
      <w:r w:rsidRPr="00D22212">
        <w:rPr>
          <w:rFonts w:ascii="Helvetica" w:eastAsia="Times New Roman" w:hAnsi="Helvetica" w:cs="Times New Roman"/>
          <w:b/>
          <w:color w:val="000000"/>
        </w:rPr>
        <w:t>Nutzung von Materialien/Spielgeräten</w:t>
      </w:r>
    </w:p>
    <w:p w14:paraId="3E3C62B9" w14:textId="77777777" w:rsidR="005D0B04" w:rsidRPr="00D22212" w:rsidRDefault="005D0B04" w:rsidP="00175183">
      <w:pPr>
        <w:rPr>
          <w:rFonts w:ascii="Helvetica" w:eastAsia="Times New Roman" w:hAnsi="Helvetica" w:cs="Times New Roman"/>
          <w:color w:val="000000"/>
          <w:sz w:val="22"/>
          <w:szCs w:val="22"/>
        </w:rPr>
      </w:pPr>
    </w:p>
    <w:p w14:paraId="2DA42362" w14:textId="0CEE27B8" w:rsidR="005D0B04" w:rsidRPr="00D22212" w:rsidRDefault="005D0B04"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Nach der Benutzung von Kleinmaterialien/Lernmaterialien/</w:t>
      </w:r>
      <w:proofErr w:type="spellStart"/>
      <w:r w:rsidRPr="00D22212">
        <w:rPr>
          <w:rFonts w:ascii="Helvetica" w:eastAsia="Times New Roman" w:hAnsi="Helvetica" w:cs="Times New Roman"/>
          <w:color w:val="000000"/>
          <w:sz w:val="22"/>
          <w:szCs w:val="22"/>
        </w:rPr>
        <w:t>iPads</w:t>
      </w:r>
      <w:proofErr w:type="spellEnd"/>
      <w:r w:rsidRPr="00D22212">
        <w:rPr>
          <w:rFonts w:ascii="Helvetica" w:eastAsia="Times New Roman" w:hAnsi="Helvetica" w:cs="Times New Roman"/>
          <w:color w:val="000000"/>
          <w:sz w:val="22"/>
          <w:szCs w:val="22"/>
        </w:rPr>
        <w:t xml:space="preserve"> sind diese zu reinigen. Für die Reinigung der </w:t>
      </w:r>
      <w:proofErr w:type="spellStart"/>
      <w:r w:rsidRPr="00D22212">
        <w:rPr>
          <w:rFonts w:ascii="Helvetica" w:eastAsia="Times New Roman" w:hAnsi="Helvetica" w:cs="Times New Roman"/>
          <w:color w:val="000000"/>
          <w:sz w:val="22"/>
          <w:szCs w:val="22"/>
        </w:rPr>
        <w:t>iPads</w:t>
      </w:r>
      <w:proofErr w:type="spellEnd"/>
      <w:r w:rsidRPr="00D22212">
        <w:rPr>
          <w:rFonts w:ascii="Helvetica" w:eastAsia="Times New Roman" w:hAnsi="Helvetica" w:cs="Times New Roman"/>
          <w:color w:val="000000"/>
          <w:sz w:val="22"/>
          <w:szCs w:val="22"/>
        </w:rPr>
        <w:t xml:space="preserve"> stehen Desinfektionstücher zur Verfügung. In den Pausen sind Fangspiele, Kampfspiele, Spiele mit Körperkontakt nicht erlaubt.</w:t>
      </w:r>
    </w:p>
    <w:p w14:paraId="207B3238" w14:textId="77777777" w:rsidR="00175183" w:rsidRPr="00D22212" w:rsidRDefault="00175183" w:rsidP="00175183">
      <w:pPr>
        <w:rPr>
          <w:rFonts w:ascii="Helvetica" w:eastAsia="Times New Roman" w:hAnsi="Helvetica" w:cs="Times New Roman"/>
          <w:color w:val="000000"/>
          <w:sz w:val="18"/>
          <w:szCs w:val="18"/>
        </w:rPr>
      </w:pPr>
    </w:p>
    <w:p w14:paraId="5A137FA6" w14:textId="77777777" w:rsidR="00175183" w:rsidRPr="00D22212" w:rsidRDefault="00175183" w:rsidP="00175183">
      <w:pPr>
        <w:rPr>
          <w:rFonts w:ascii="Helvetica" w:eastAsia="Times New Roman" w:hAnsi="Helvetica" w:cs="Times New Roman"/>
          <w:b/>
          <w:bCs/>
          <w:color w:val="000000"/>
          <w:sz w:val="18"/>
          <w:szCs w:val="18"/>
        </w:rPr>
      </w:pPr>
    </w:p>
    <w:p w14:paraId="0415825B" w14:textId="77777777" w:rsidR="00F2511B" w:rsidRPr="00D22212" w:rsidRDefault="00F2511B" w:rsidP="00175183">
      <w:pPr>
        <w:rPr>
          <w:rFonts w:ascii="Helvetica" w:eastAsia="Times New Roman" w:hAnsi="Helvetica" w:cs="Times New Roman"/>
          <w:b/>
          <w:bCs/>
          <w:color w:val="000000"/>
          <w:sz w:val="18"/>
          <w:szCs w:val="18"/>
        </w:rPr>
      </w:pPr>
    </w:p>
    <w:p w14:paraId="51409E18" w14:textId="6F6DB3C9" w:rsidR="00175183" w:rsidRPr="00D22212" w:rsidRDefault="00175183" w:rsidP="00175183">
      <w:pPr>
        <w:rPr>
          <w:rFonts w:ascii="Helvetica" w:eastAsia="Times New Roman" w:hAnsi="Helvetica" w:cs="Times New Roman"/>
          <w:b/>
          <w:color w:val="000000"/>
        </w:rPr>
      </w:pPr>
      <w:r w:rsidRPr="00D22212">
        <w:rPr>
          <w:rFonts w:ascii="Helvetica" w:eastAsia="Times New Roman" w:hAnsi="Helvetica" w:cs="Times New Roman"/>
          <w:b/>
          <w:color w:val="000000"/>
        </w:rPr>
        <w:t>Regelun</w:t>
      </w:r>
      <w:r w:rsidR="00F2511B" w:rsidRPr="00D22212">
        <w:rPr>
          <w:rFonts w:ascii="Helvetica" w:eastAsia="Times New Roman" w:hAnsi="Helvetica" w:cs="Times New Roman"/>
          <w:b/>
          <w:color w:val="000000"/>
        </w:rPr>
        <w:t>gen nach Unterrichts</w:t>
      </w:r>
      <w:r w:rsidRPr="00D22212">
        <w:rPr>
          <w:rFonts w:ascii="Helvetica" w:eastAsia="Times New Roman" w:hAnsi="Helvetica" w:cs="Times New Roman"/>
          <w:b/>
          <w:color w:val="000000"/>
        </w:rPr>
        <w:t>schluss</w:t>
      </w:r>
    </w:p>
    <w:p w14:paraId="36FDDB8E" w14:textId="77777777" w:rsidR="00175183" w:rsidRPr="00D22212" w:rsidRDefault="00175183" w:rsidP="00175183">
      <w:pPr>
        <w:rPr>
          <w:rFonts w:ascii="Helvetica" w:eastAsia="Times New Roman" w:hAnsi="Helvetica" w:cs="Times New Roman"/>
          <w:b/>
          <w:color w:val="000000"/>
          <w:sz w:val="22"/>
          <w:szCs w:val="22"/>
        </w:rPr>
      </w:pPr>
    </w:p>
    <w:p w14:paraId="43DCB273" w14:textId="77777777" w:rsidR="00175183" w:rsidRPr="00D22212" w:rsidRDefault="00175183"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Die Kinder, die im Anschluss an den Unterricht nach Hause gehen</w:t>
      </w:r>
      <w:proofErr w:type="gramStart"/>
      <w:r w:rsidRPr="00D22212">
        <w:rPr>
          <w:rFonts w:ascii="Helvetica" w:eastAsia="Times New Roman" w:hAnsi="Helvetica" w:cs="Times New Roman"/>
          <w:color w:val="000000"/>
          <w:sz w:val="22"/>
          <w:szCs w:val="22"/>
        </w:rPr>
        <w:t>, verlassen</w:t>
      </w:r>
      <w:proofErr w:type="gramEnd"/>
      <w:r w:rsidRPr="00D22212">
        <w:rPr>
          <w:rFonts w:ascii="Helvetica" w:eastAsia="Times New Roman" w:hAnsi="Helvetica" w:cs="Times New Roman"/>
          <w:color w:val="000000"/>
          <w:sz w:val="22"/>
          <w:szCs w:val="22"/>
        </w:rPr>
        <w:t xml:space="preserve"> das Schulgebäude durch den Zugang, durch den sie in die Schule gekommen sind. </w:t>
      </w:r>
    </w:p>
    <w:p w14:paraId="072F3491" w14:textId="77777777" w:rsidR="00175183" w:rsidRPr="00D22212" w:rsidRDefault="00175183" w:rsidP="00175183">
      <w:pPr>
        <w:rPr>
          <w:rFonts w:ascii="Helvetica" w:eastAsia="Times New Roman" w:hAnsi="Helvetica" w:cs="Times New Roman"/>
          <w:b/>
          <w:bCs/>
          <w:color w:val="000000"/>
          <w:sz w:val="18"/>
          <w:szCs w:val="18"/>
        </w:rPr>
      </w:pPr>
    </w:p>
    <w:p w14:paraId="39004CFB" w14:textId="77777777" w:rsidR="00175183" w:rsidRPr="00D22212" w:rsidRDefault="00175183" w:rsidP="00175183">
      <w:pPr>
        <w:rPr>
          <w:rFonts w:ascii="Helvetica" w:eastAsia="Times New Roman" w:hAnsi="Helvetica" w:cs="Times New Roman"/>
          <w:bCs/>
          <w:color w:val="000000"/>
          <w:sz w:val="22"/>
          <w:szCs w:val="22"/>
        </w:rPr>
      </w:pPr>
      <w:r w:rsidRPr="00D22212">
        <w:rPr>
          <w:rFonts w:ascii="Helvetica" w:eastAsia="Times New Roman" w:hAnsi="Helvetica" w:cs="Times New Roman"/>
          <w:bCs/>
          <w:color w:val="000000"/>
          <w:sz w:val="22"/>
          <w:szCs w:val="22"/>
        </w:rPr>
        <w:t>Die verantwortliche Lehrkraft entlässt die Kinder in einem zeitlich angemessenen Abstand (ca. 1 Minute) aus der Schule.</w:t>
      </w:r>
    </w:p>
    <w:p w14:paraId="5B961CC3" w14:textId="77777777" w:rsidR="00175183" w:rsidRPr="00D22212" w:rsidRDefault="00175183" w:rsidP="00175183">
      <w:pPr>
        <w:rPr>
          <w:rFonts w:ascii="Helvetica" w:eastAsia="Times New Roman" w:hAnsi="Helvetica" w:cs="Times New Roman"/>
          <w:bCs/>
          <w:color w:val="000000"/>
          <w:sz w:val="22"/>
          <w:szCs w:val="22"/>
        </w:rPr>
      </w:pPr>
    </w:p>
    <w:p w14:paraId="72A4F85C" w14:textId="77777777" w:rsidR="001260B1" w:rsidRPr="00D22212" w:rsidRDefault="001260B1" w:rsidP="001260B1">
      <w:pPr>
        <w:rPr>
          <w:rFonts w:asciiTheme="majorHAnsi" w:hAnsiTheme="majorHAnsi"/>
          <w:i/>
          <w:u w:val="single"/>
        </w:rPr>
      </w:pPr>
      <w:r w:rsidRPr="00D22212">
        <w:rPr>
          <w:rFonts w:asciiTheme="majorHAnsi" w:eastAsia="Times New Roman" w:hAnsiTheme="majorHAnsi" w:cs="Times New Roman"/>
          <w:i/>
          <w:color w:val="000000"/>
          <w:u w:val="single"/>
        </w:rPr>
        <w:t>nach der vierten Unterrichtsstunde:</w:t>
      </w:r>
    </w:p>
    <w:p w14:paraId="3DD8E0F3" w14:textId="77777777" w:rsidR="001260B1" w:rsidRPr="00D22212" w:rsidRDefault="001260B1" w:rsidP="001260B1">
      <w:pPr>
        <w:rPr>
          <w:rFonts w:asciiTheme="majorHAnsi" w:hAnsiTheme="majorHAnsi"/>
        </w:rPr>
      </w:pPr>
    </w:p>
    <w:tbl>
      <w:tblPr>
        <w:tblStyle w:val="Tabellenraster"/>
        <w:tblW w:w="0" w:type="auto"/>
        <w:tblLook w:val="04A0" w:firstRow="1" w:lastRow="0" w:firstColumn="1" w:lastColumn="0" w:noHBand="0" w:noVBand="1"/>
      </w:tblPr>
      <w:tblGrid>
        <w:gridCol w:w="4603"/>
        <w:gridCol w:w="4603"/>
      </w:tblGrid>
      <w:tr w:rsidR="001260B1" w:rsidRPr="00D22212" w14:paraId="316CA5AF" w14:textId="77777777" w:rsidTr="001260B1">
        <w:tc>
          <w:tcPr>
            <w:tcW w:w="4603" w:type="dxa"/>
            <w:shd w:val="clear" w:color="auto" w:fill="66CCFF"/>
          </w:tcPr>
          <w:p w14:paraId="443AAA1C" w14:textId="77777777" w:rsidR="001260B1" w:rsidRPr="00D22212" w:rsidRDefault="001260B1" w:rsidP="001260B1">
            <w:pPr>
              <w:rPr>
                <w:rFonts w:asciiTheme="majorHAnsi" w:eastAsia="Times New Roman" w:hAnsiTheme="majorHAnsi" w:cs="Times New Roman"/>
                <w:b/>
                <w:i/>
                <w:color w:val="000000"/>
              </w:rPr>
            </w:pPr>
            <w:r w:rsidRPr="00D22212">
              <w:rPr>
                <w:rFonts w:asciiTheme="majorHAnsi" w:eastAsia="Times New Roman" w:hAnsiTheme="majorHAnsi" w:cs="Times New Roman"/>
                <w:b/>
                <w:i/>
                <w:color w:val="000000"/>
              </w:rPr>
              <w:t>Klassen</w:t>
            </w:r>
          </w:p>
        </w:tc>
        <w:tc>
          <w:tcPr>
            <w:tcW w:w="4603" w:type="dxa"/>
            <w:shd w:val="clear" w:color="auto" w:fill="66CCFF"/>
          </w:tcPr>
          <w:p w14:paraId="199CDA3A" w14:textId="77777777" w:rsidR="001260B1" w:rsidRPr="00D22212" w:rsidRDefault="001260B1" w:rsidP="001260B1">
            <w:pPr>
              <w:rPr>
                <w:rFonts w:asciiTheme="majorHAnsi" w:eastAsia="Times New Roman" w:hAnsiTheme="majorHAnsi" w:cs="Times New Roman"/>
                <w:b/>
                <w:i/>
                <w:color w:val="000000"/>
              </w:rPr>
            </w:pPr>
            <w:r w:rsidRPr="00D22212">
              <w:rPr>
                <w:rFonts w:asciiTheme="majorHAnsi" w:eastAsia="Times New Roman" w:hAnsiTheme="majorHAnsi" w:cs="Times New Roman"/>
                <w:b/>
                <w:i/>
                <w:color w:val="000000"/>
              </w:rPr>
              <w:t>Schulschluss</w:t>
            </w:r>
          </w:p>
        </w:tc>
      </w:tr>
      <w:tr w:rsidR="001260B1" w:rsidRPr="00D22212" w14:paraId="6284D54B" w14:textId="77777777" w:rsidTr="001260B1">
        <w:tc>
          <w:tcPr>
            <w:tcW w:w="4603" w:type="dxa"/>
          </w:tcPr>
          <w:p w14:paraId="301CF069"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1a, 2b, 3b, 3a</w:t>
            </w:r>
          </w:p>
        </w:tc>
        <w:tc>
          <w:tcPr>
            <w:tcW w:w="4603" w:type="dxa"/>
          </w:tcPr>
          <w:p w14:paraId="613FAAB5"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11.20-11.30 Uhr</w:t>
            </w:r>
          </w:p>
        </w:tc>
      </w:tr>
      <w:tr w:rsidR="001260B1" w:rsidRPr="00D22212" w14:paraId="1EDB1B1F" w14:textId="77777777" w:rsidTr="001260B1">
        <w:tc>
          <w:tcPr>
            <w:tcW w:w="4603" w:type="dxa"/>
          </w:tcPr>
          <w:p w14:paraId="1CF77B89"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1b, 2a, 4a, 4b</w:t>
            </w:r>
          </w:p>
        </w:tc>
        <w:tc>
          <w:tcPr>
            <w:tcW w:w="4603" w:type="dxa"/>
          </w:tcPr>
          <w:p w14:paraId="5D4AEFB7"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11.30-11.40 Uhr</w:t>
            </w:r>
          </w:p>
        </w:tc>
      </w:tr>
    </w:tbl>
    <w:p w14:paraId="56AC2D5B" w14:textId="77777777" w:rsidR="001260B1" w:rsidRPr="00D22212" w:rsidRDefault="001260B1" w:rsidP="001260B1">
      <w:pPr>
        <w:rPr>
          <w:rFonts w:asciiTheme="majorHAnsi" w:eastAsia="Times New Roman" w:hAnsiTheme="majorHAnsi" w:cs="Times New Roman"/>
          <w:i/>
          <w:color w:val="000000"/>
          <w:u w:val="single"/>
        </w:rPr>
      </w:pPr>
    </w:p>
    <w:p w14:paraId="209A0DCD" w14:textId="77777777" w:rsidR="00B84B1B" w:rsidRPr="00D22212" w:rsidRDefault="00B84B1B" w:rsidP="001260B1">
      <w:pPr>
        <w:rPr>
          <w:rFonts w:asciiTheme="majorHAnsi" w:eastAsia="Times New Roman" w:hAnsiTheme="majorHAnsi" w:cs="Times New Roman"/>
          <w:i/>
          <w:color w:val="000000"/>
          <w:u w:val="single"/>
        </w:rPr>
      </w:pPr>
    </w:p>
    <w:p w14:paraId="51102C71" w14:textId="77777777" w:rsidR="00B84B1B" w:rsidRPr="00D22212" w:rsidRDefault="00B84B1B" w:rsidP="001260B1">
      <w:pPr>
        <w:rPr>
          <w:rFonts w:asciiTheme="majorHAnsi" w:eastAsia="Times New Roman" w:hAnsiTheme="majorHAnsi" w:cs="Times New Roman"/>
          <w:i/>
          <w:color w:val="000000"/>
          <w:u w:val="single"/>
        </w:rPr>
      </w:pPr>
    </w:p>
    <w:p w14:paraId="7485C304" w14:textId="77777777" w:rsidR="00B84B1B" w:rsidRPr="00D22212" w:rsidRDefault="00B84B1B" w:rsidP="001260B1">
      <w:pPr>
        <w:rPr>
          <w:rFonts w:asciiTheme="majorHAnsi" w:eastAsia="Times New Roman" w:hAnsiTheme="majorHAnsi" w:cs="Times New Roman"/>
          <w:i/>
          <w:color w:val="000000"/>
          <w:u w:val="single"/>
        </w:rPr>
      </w:pPr>
    </w:p>
    <w:p w14:paraId="4A9753BC" w14:textId="77777777" w:rsidR="00B84B1B" w:rsidRPr="00D22212" w:rsidRDefault="00B84B1B" w:rsidP="001260B1">
      <w:pPr>
        <w:rPr>
          <w:rFonts w:asciiTheme="majorHAnsi" w:eastAsia="Times New Roman" w:hAnsiTheme="majorHAnsi" w:cs="Times New Roman"/>
          <w:i/>
          <w:color w:val="000000"/>
          <w:u w:val="single"/>
        </w:rPr>
      </w:pPr>
    </w:p>
    <w:p w14:paraId="2654E5A2" w14:textId="77777777" w:rsidR="001260B1" w:rsidRPr="00D22212" w:rsidRDefault="001260B1" w:rsidP="001260B1">
      <w:pPr>
        <w:rPr>
          <w:rFonts w:asciiTheme="majorHAnsi" w:hAnsiTheme="majorHAnsi"/>
          <w:i/>
          <w:u w:val="single"/>
        </w:rPr>
      </w:pPr>
      <w:r w:rsidRPr="00D22212">
        <w:rPr>
          <w:rFonts w:asciiTheme="majorHAnsi" w:eastAsia="Times New Roman" w:hAnsiTheme="majorHAnsi" w:cs="Times New Roman"/>
          <w:i/>
          <w:color w:val="000000"/>
          <w:u w:val="single"/>
        </w:rPr>
        <w:t>nach der fünften Unterrichtsstunde:</w:t>
      </w:r>
    </w:p>
    <w:p w14:paraId="21FA4F12" w14:textId="77777777" w:rsidR="001260B1" w:rsidRPr="00D22212" w:rsidRDefault="001260B1" w:rsidP="001260B1">
      <w:pPr>
        <w:rPr>
          <w:rFonts w:asciiTheme="majorHAnsi" w:hAnsiTheme="majorHAnsi"/>
        </w:rPr>
      </w:pPr>
    </w:p>
    <w:tbl>
      <w:tblPr>
        <w:tblStyle w:val="Tabellenraster"/>
        <w:tblW w:w="0" w:type="auto"/>
        <w:tblLook w:val="04A0" w:firstRow="1" w:lastRow="0" w:firstColumn="1" w:lastColumn="0" w:noHBand="0" w:noVBand="1"/>
      </w:tblPr>
      <w:tblGrid>
        <w:gridCol w:w="4603"/>
        <w:gridCol w:w="4603"/>
      </w:tblGrid>
      <w:tr w:rsidR="001260B1" w:rsidRPr="00D22212" w14:paraId="3D5724F6" w14:textId="77777777" w:rsidTr="001260B1">
        <w:tc>
          <w:tcPr>
            <w:tcW w:w="4603" w:type="dxa"/>
            <w:shd w:val="clear" w:color="auto" w:fill="66CCFF"/>
          </w:tcPr>
          <w:p w14:paraId="1AB82980" w14:textId="77777777" w:rsidR="001260B1" w:rsidRPr="00D22212" w:rsidRDefault="001260B1" w:rsidP="001260B1">
            <w:pPr>
              <w:rPr>
                <w:rFonts w:asciiTheme="majorHAnsi" w:eastAsia="Times New Roman" w:hAnsiTheme="majorHAnsi" w:cs="Times New Roman"/>
                <w:b/>
                <w:i/>
                <w:color w:val="000000"/>
              </w:rPr>
            </w:pPr>
            <w:r w:rsidRPr="00D22212">
              <w:rPr>
                <w:rFonts w:asciiTheme="majorHAnsi" w:eastAsia="Times New Roman" w:hAnsiTheme="majorHAnsi" w:cs="Times New Roman"/>
                <w:b/>
                <w:i/>
                <w:color w:val="000000"/>
              </w:rPr>
              <w:t>Klassen</w:t>
            </w:r>
          </w:p>
        </w:tc>
        <w:tc>
          <w:tcPr>
            <w:tcW w:w="4603" w:type="dxa"/>
            <w:shd w:val="clear" w:color="auto" w:fill="66CCFF"/>
          </w:tcPr>
          <w:p w14:paraId="261CE3AD" w14:textId="77777777" w:rsidR="001260B1" w:rsidRPr="00D22212" w:rsidRDefault="001260B1" w:rsidP="001260B1">
            <w:pPr>
              <w:rPr>
                <w:rFonts w:asciiTheme="majorHAnsi" w:eastAsia="Times New Roman" w:hAnsiTheme="majorHAnsi" w:cs="Times New Roman"/>
                <w:b/>
                <w:i/>
                <w:color w:val="000000"/>
              </w:rPr>
            </w:pPr>
            <w:r w:rsidRPr="00D22212">
              <w:rPr>
                <w:rFonts w:asciiTheme="majorHAnsi" w:eastAsia="Times New Roman" w:hAnsiTheme="majorHAnsi" w:cs="Times New Roman"/>
                <w:b/>
                <w:i/>
                <w:color w:val="000000"/>
              </w:rPr>
              <w:t>Schulschluss</w:t>
            </w:r>
          </w:p>
        </w:tc>
      </w:tr>
      <w:tr w:rsidR="001260B1" w:rsidRPr="00D22212" w14:paraId="08C38D21" w14:textId="77777777" w:rsidTr="001260B1">
        <w:tc>
          <w:tcPr>
            <w:tcW w:w="4603" w:type="dxa"/>
          </w:tcPr>
          <w:p w14:paraId="5331C549"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1a, 2b, 3b, 3a</w:t>
            </w:r>
          </w:p>
        </w:tc>
        <w:tc>
          <w:tcPr>
            <w:tcW w:w="4603" w:type="dxa"/>
          </w:tcPr>
          <w:p w14:paraId="376A6C25"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12.20-12.30 Uhr</w:t>
            </w:r>
          </w:p>
        </w:tc>
      </w:tr>
      <w:tr w:rsidR="001260B1" w:rsidRPr="00D22212" w14:paraId="2F275B77" w14:textId="77777777" w:rsidTr="001260B1">
        <w:tc>
          <w:tcPr>
            <w:tcW w:w="4603" w:type="dxa"/>
          </w:tcPr>
          <w:p w14:paraId="5109DB9E"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1b, 2a, 4a, 4b</w:t>
            </w:r>
          </w:p>
        </w:tc>
        <w:tc>
          <w:tcPr>
            <w:tcW w:w="4603" w:type="dxa"/>
          </w:tcPr>
          <w:p w14:paraId="023B11D2"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12.30-12.40 Uhr</w:t>
            </w:r>
          </w:p>
        </w:tc>
      </w:tr>
    </w:tbl>
    <w:p w14:paraId="13ECA439" w14:textId="77777777" w:rsidR="001260B1" w:rsidRPr="00D22212" w:rsidRDefault="001260B1" w:rsidP="001260B1">
      <w:pPr>
        <w:rPr>
          <w:rFonts w:asciiTheme="majorHAnsi" w:eastAsia="Times New Roman" w:hAnsiTheme="majorHAnsi" w:cs="Times New Roman"/>
          <w:bCs/>
          <w:color w:val="000000"/>
        </w:rPr>
      </w:pPr>
    </w:p>
    <w:p w14:paraId="7864EDD4" w14:textId="77777777" w:rsidR="001260B1" w:rsidRPr="00D22212" w:rsidRDefault="001260B1" w:rsidP="001260B1"/>
    <w:p w14:paraId="5304D706" w14:textId="77777777" w:rsidR="001260B1" w:rsidRPr="00D22212" w:rsidRDefault="001260B1" w:rsidP="001260B1">
      <w:pPr>
        <w:rPr>
          <w:rFonts w:asciiTheme="majorHAnsi" w:hAnsiTheme="majorHAnsi"/>
          <w:i/>
          <w:u w:val="single"/>
        </w:rPr>
      </w:pPr>
      <w:r w:rsidRPr="00D22212">
        <w:rPr>
          <w:rFonts w:asciiTheme="majorHAnsi" w:eastAsia="Times New Roman" w:hAnsiTheme="majorHAnsi" w:cs="Times New Roman"/>
          <w:i/>
          <w:color w:val="000000"/>
          <w:u w:val="single"/>
        </w:rPr>
        <w:t>nach der sechsten Unterrichtsstunde:</w:t>
      </w:r>
    </w:p>
    <w:p w14:paraId="7BB9E881" w14:textId="77777777" w:rsidR="001260B1" w:rsidRPr="00D22212" w:rsidRDefault="001260B1" w:rsidP="001260B1">
      <w:pPr>
        <w:rPr>
          <w:rFonts w:asciiTheme="majorHAnsi" w:hAnsiTheme="majorHAnsi"/>
        </w:rPr>
      </w:pPr>
    </w:p>
    <w:tbl>
      <w:tblPr>
        <w:tblStyle w:val="Tabellenraster"/>
        <w:tblW w:w="0" w:type="auto"/>
        <w:tblLook w:val="04A0" w:firstRow="1" w:lastRow="0" w:firstColumn="1" w:lastColumn="0" w:noHBand="0" w:noVBand="1"/>
      </w:tblPr>
      <w:tblGrid>
        <w:gridCol w:w="4603"/>
        <w:gridCol w:w="4603"/>
      </w:tblGrid>
      <w:tr w:rsidR="001260B1" w:rsidRPr="00D22212" w14:paraId="06B78EF1" w14:textId="77777777" w:rsidTr="001260B1">
        <w:tc>
          <w:tcPr>
            <w:tcW w:w="4603" w:type="dxa"/>
            <w:shd w:val="clear" w:color="auto" w:fill="66CCFF"/>
          </w:tcPr>
          <w:p w14:paraId="26198936" w14:textId="77777777" w:rsidR="001260B1" w:rsidRPr="00D22212" w:rsidRDefault="001260B1" w:rsidP="001260B1">
            <w:pPr>
              <w:rPr>
                <w:rFonts w:asciiTheme="majorHAnsi" w:eastAsia="Times New Roman" w:hAnsiTheme="majorHAnsi" w:cs="Times New Roman"/>
                <w:b/>
                <w:i/>
                <w:color w:val="000000"/>
              </w:rPr>
            </w:pPr>
            <w:r w:rsidRPr="00D22212">
              <w:rPr>
                <w:rFonts w:asciiTheme="majorHAnsi" w:eastAsia="Times New Roman" w:hAnsiTheme="majorHAnsi" w:cs="Times New Roman"/>
                <w:b/>
                <w:i/>
                <w:color w:val="000000"/>
              </w:rPr>
              <w:t>Klassen</w:t>
            </w:r>
          </w:p>
        </w:tc>
        <w:tc>
          <w:tcPr>
            <w:tcW w:w="4603" w:type="dxa"/>
            <w:shd w:val="clear" w:color="auto" w:fill="66CCFF"/>
          </w:tcPr>
          <w:p w14:paraId="3CB1A945" w14:textId="77777777" w:rsidR="001260B1" w:rsidRPr="00D22212" w:rsidRDefault="001260B1" w:rsidP="001260B1">
            <w:pPr>
              <w:rPr>
                <w:rFonts w:asciiTheme="majorHAnsi" w:eastAsia="Times New Roman" w:hAnsiTheme="majorHAnsi" w:cs="Times New Roman"/>
                <w:b/>
                <w:i/>
                <w:color w:val="000000"/>
              </w:rPr>
            </w:pPr>
            <w:r w:rsidRPr="00D22212">
              <w:rPr>
                <w:rFonts w:asciiTheme="majorHAnsi" w:eastAsia="Times New Roman" w:hAnsiTheme="majorHAnsi" w:cs="Times New Roman"/>
                <w:b/>
                <w:i/>
                <w:color w:val="000000"/>
              </w:rPr>
              <w:t>Schulschluss</w:t>
            </w:r>
          </w:p>
        </w:tc>
      </w:tr>
      <w:tr w:rsidR="001260B1" w:rsidRPr="00D22212" w14:paraId="205F4647" w14:textId="77777777" w:rsidTr="001260B1">
        <w:tc>
          <w:tcPr>
            <w:tcW w:w="4603" w:type="dxa"/>
          </w:tcPr>
          <w:p w14:paraId="4AF362FB"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1a, 2b, 3b, 3a</w:t>
            </w:r>
          </w:p>
        </w:tc>
        <w:tc>
          <w:tcPr>
            <w:tcW w:w="4603" w:type="dxa"/>
          </w:tcPr>
          <w:p w14:paraId="76291032"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13.10-13.15 Uhr</w:t>
            </w:r>
          </w:p>
        </w:tc>
      </w:tr>
      <w:tr w:rsidR="001260B1" w:rsidRPr="00D22212" w14:paraId="76D1C76D" w14:textId="77777777" w:rsidTr="001260B1">
        <w:tc>
          <w:tcPr>
            <w:tcW w:w="4603" w:type="dxa"/>
          </w:tcPr>
          <w:p w14:paraId="0217CBDE"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1b, 2a, 4a, 4b</w:t>
            </w:r>
          </w:p>
        </w:tc>
        <w:tc>
          <w:tcPr>
            <w:tcW w:w="4603" w:type="dxa"/>
          </w:tcPr>
          <w:p w14:paraId="65F4AE5B" w14:textId="77777777" w:rsidR="001260B1" w:rsidRPr="00D22212" w:rsidRDefault="001260B1" w:rsidP="001260B1">
            <w:pPr>
              <w:rPr>
                <w:rFonts w:asciiTheme="majorHAnsi" w:eastAsia="Times New Roman" w:hAnsiTheme="majorHAnsi" w:cs="Times New Roman"/>
                <w:color w:val="000000"/>
              </w:rPr>
            </w:pPr>
            <w:r w:rsidRPr="00D22212">
              <w:rPr>
                <w:rFonts w:asciiTheme="majorHAnsi" w:eastAsia="Times New Roman" w:hAnsiTheme="majorHAnsi" w:cs="Times New Roman"/>
                <w:color w:val="000000"/>
              </w:rPr>
              <w:t>13.15-13.20 Uhr</w:t>
            </w:r>
          </w:p>
        </w:tc>
      </w:tr>
    </w:tbl>
    <w:p w14:paraId="51C54360" w14:textId="77777777" w:rsidR="00175183" w:rsidRPr="00D22212" w:rsidRDefault="00175183" w:rsidP="00175183">
      <w:pPr>
        <w:rPr>
          <w:rFonts w:asciiTheme="majorHAnsi" w:eastAsia="Times New Roman" w:hAnsiTheme="majorHAnsi" w:cs="Times New Roman"/>
          <w:bCs/>
          <w:color w:val="000000"/>
        </w:rPr>
      </w:pPr>
    </w:p>
    <w:p w14:paraId="7DBD1DF3" w14:textId="77777777" w:rsidR="001260B1" w:rsidRPr="00D22212" w:rsidRDefault="001260B1" w:rsidP="00175183">
      <w:pPr>
        <w:rPr>
          <w:rFonts w:ascii="Helvetica" w:eastAsia="Times New Roman" w:hAnsi="Helvetica" w:cs="Times New Roman"/>
          <w:bCs/>
          <w:color w:val="000000"/>
          <w:sz w:val="22"/>
          <w:szCs w:val="22"/>
        </w:rPr>
      </w:pPr>
    </w:p>
    <w:p w14:paraId="17B6ACBE" w14:textId="70B93500" w:rsidR="00175183" w:rsidRPr="00D22212" w:rsidRDefault="00175183" w:rsidP="00175183">
      <w:pPr>
        <w:rPr>
          <w:rFonts w:ascii="Helvetica" w:eastAsia="Times New Roman" w:hAnsi="Helvetica" w:cs="Times New Roman"/>
          <w:bCs/>
          <w:color w:val="000000"/>
          <w:sz w:val="22"/>
          <w:szCs w:val="22"/>
        </w:rPr>
      </w:pPr>
      <w:r w:rsidRPr="00D22212">
        <w:rPr>
          <w:rFonts w:ascii="Helvetica" w:eastAsia="Times New Roman" w:hAnsi="Helvetica" w:cs="Times New Roman"/>
          <w:bCs/>
          <w:color w:val="000000"/>
          <w:sz w:val="22"/>
          <w:szCs w:val="22"/>
        </w:rPr>
        <w:t>D</w:t>
      </w:r>
      <w:r w:rsidR="00F2511B" w:rsidRPr="00D22212">
        <w:rPr>
          <w:rFonts w:ascii="Helvetica" w:eastAsia="Times New Roman" w:hAnsi="Helvetica" w:cs="Times New Roman"/>
          <w:bCs/>
          <w:color w:val="000000"/>
          <w:sz w:val="22"/>
          <w:szCs w:val="22"/>
        </w:rPr>
        <w:t>ie Kinder</w:t>
      </w:r>
      <w:r w:rsidRPr="00D22212">
        <w:rPr>
          <w:rFonts w:ascii="Helvetica" w:eastAsia="Times New Roman" w:hAnsi="Helvetica" w:cs="Times New Roman"/>
          <w:bCs/>
          <w:color w:val="000000"/>
          <w:sz w:val="22"/>
          <w:szCs w:val="22"/>
        </w:rPr>
        <w:t>, die in einer Betre</w:t>
      </w:r>
      <w:r w:rsidR="00F2511B" w:rsidRPr="00D22212">
        <w:rPr>
          <w:rFonts w:ascii="Helvetica" w:eastAsia="Times New Roman" w:hAnsi="Helvetica" w:cs="Times New Roman"/>
          <w:bCs/>
          <w:color w:val="000000"/>
          <w:sz w:val="22"/>
          <w:szCs w:val="22"/>
        </w:rPr>
        <w:t xml:space="preserve">uungsmaßnahme angemeldet sind, </w:t>
      </w:r>
      <w:r w:rsidRPr="00D22212">
        <w:rPr>
          <w:rFonts w:ascii="Helvetica" w:eastAsia="Times New Roman" w:hAnsi="Helvetica" w:cs="Times New Roman"/>
          <w:bCs/>
          <w:color w:val="000000"/>
          <w:sz w:val="22"/>
          <w:szCs w:val="22"/>
        </w:rPr>
        <w:t>verbleiben in ihrem Klassenraum. Eine Betreuungskraft übernimmt die Aufsicht.</w:t>
      </w:r>
    </w:p>
    <w:p w14:paraId="560DB9F5" w14:textId="77777777" w:rsidR="00175183" w:rsidRPr="00D22212" w:rsidRDefault="00175183" w:rsidP="00175183">
      <w:pPr>
        <w:rPr>
          <w:rFonts w:ascii="Helvetica" w:eastAsia="Times New Roman" w:hAnsi="Helvetica" w:cs="Times New Roman"/>
          <w:bCs/>
          <w:color w:val="000000"/>
          <w:sz w:val="22"/>
          <w:szCs w:val="22"/>
        </w:rPr>
      </w:pPr>
    </w:p>
    <w:p w14:paraId="6E63D21D" w14:textId="77777777" w:rsidR="0095663B" w:rsidRPr="00D22212" w:rsidRDefault="0095663B" w:rsidP="00175183">
      <w:pPr>
        <w:rPr>
          <w:rFonts w:ascii="Helvetica" w:eastAsia="Times New Roman" w:hAnsi="Helvetica" w:cs="Times New Roman"/>
          <w:b/>
          <w:color w:val="000000"/>
        </w:rPr>
      </w:pPr>
    </w:p>
    <w:p w14:paraId="453590CE" w14:textId="77777777" w:rsidR="00175183" w:rsidRPr="00D22212" w:rsidRDefault="00175183" w:rsidP="00175183">
      <w:pPr>
        <w:rPr>
          <w:rFonts w:ascii="Helvetica" w:eastAsia="Times New Roman" w:hAnsi="Helvetica" w:cs="Times New Roman"/>
          <w:b/>
          <w:color w:val="000000"/>
        </w:rPr>
      </w:pPr>
      <w:r w:rsidRPr="00D22212">
        <w:rPr>
          <w:rFonts w:ascii="Helvetica" w:eastAsia="Times New Roman" w:hAnsi="Helvetica" w:cs="Times New Roman"/>
          <w:b/>
          <w:color w:val="000000"/>
        </w:rPr>
        <w:t>Mundschutz</w:t>
      </w:r>
    </w:p>
    <w:p w14:paraId="3300FCEA" w14:textId="77777777" w:rsidR="00175183" w:rsidRPr="00D22212" w:rsidRDefault="00175183" w:rsidP="00175183">
      <w:pPr>
        <w:rPr>
          <w:rFonts w:ascii="Helvetica" w:eastAsia="Times New Roman" w:hAnsi="Helvetica" w:cs="Times New Roman"/>
          <w:b/>
          <w:color w:val="000000"/>
          <w:sz w:val="22"/>
          <w:szCs w:val="22"/>
        </w:rPr>
      </w:pPr>
    </w:p>
    <w:p w14:paraId="469BB7EA" w14:textId="77777777" w:rsidR="002E4647" w:rsidRPr="00D22212" w:rsidRDefault="002E4647" w:rsidP="002E4647">
      <w:pPr>
        <w:autoSpaceDE w:val="0"/>
        <w:autoSpaceDN w:val="0"/>
        <w:adjustRightInd w:val="0"/>
        <w:rPr>
          <w:rFonts w:cstheme="minorHAnsi"/>
        </w:rPr>
      </w:pPr>
      <w:r w:rsidRPr="00D22212">
        <w:rPr>
          <w:rFonts w:cstheme="minorHAnsi"/>
        </w:rPr>
        <w:t xml:space="preserve">Auf dem Schulgelände und im Schulgebäude gilt für </w:t>
      </w:r>
      <w:r w:rsidRPr="00D22212">
        <w:rPr>
          <w:rFonts w:cstheme="minorHAnsi"/>
          <w:b/>
        </w:rPr>
        <w:t>alle</w:t>
      </w:r>
      <w:r w:rsidRPr="00D22212">
        <w:rPr>
          <w:rFonts w:cstheme="minorHAnsi"/>
        </w:rPr>
        <w:t xml:space="preserve"> Personen</w:t>
      </w:r>
      <w:r w:rsidRPr="00D22212">
        <w:rPr>
          <w:rFonts w:cstheme="minorHAnsi"/>
          <w:u w:val="single"/>
        </w:rPr>
        <w:t xml:space="preserve"> </w:t>
      </w:r>
      <w:r w:rsidRPr="00D22212">
        <w:rPr>
          <w:rFonts w:cstheme="minorHAnsi"/>
          <w:i/>
          <w:sz w:val="20"/>
          <w:szCs w:val="20"/>
        </w:rPr>
        <w:t>(Eltern</w:t>
      </w:r>
      <w:proofErr w:type="gramStart"/>
      <w:r w:rsidRPr="00D22212">
        <w:rPr>
          <w:rFonts w:cstheme="minorHAnsi"/>
          <w:i/>
          <w:sz w:val="20"/>
          <w:szCs w:val="20"/>
        </w:rPr>
        <w:t>, Schüler</w:t>
      </w:r>
      <w:proofErr w:type="gramEnd"/>
      <w:r w:rsidRPr="00D22212">
        <w:rPr>
          <w:rFonts w:cstheme="minorHAnsi"/>
          <w:i/>
          <w:sz w:val="20"/>
          <w:szCs w:val="20"/>
        </w:rPr>
        <w:t>/innen, Lehrkräfte...)</w:t>
      </w:r>
      <w:r w:rsidRPr="00D22212">
        <w:rPr>
          <w:rFonts w:cstheme="minorHAnsi"/>
          <w:u w:val="single"/>
        </w:rPr>
        <w:t xml:space="preserve"> </w:t>
      </w:r>
      <w:r w:rsidRPr="00D22212">
        <w:rPr>
          <w:rFonts w:cstheme="minorHAnsi"/>
        </w:rPr>
        <w:t>die Pflicht, einen Mund-Nasen-Schutz zu tragen.</w:t>
      </w:r>
    </w:p>
    <w:p w14:paraId="09BFEFB6" w14:textId="77777777" w:rsidR="002E4647" w:rsidRPr="00D22212" w:rsidRDefault="002E4647" w:rsidP="002E4647">
      <w:pPr>
        <w:autoSpaceDE w:val="0"/>
        <w:autoSpaceDN w:val="0"/>
        <w:adjustRightInd w:val="0"/>
        <w:rPr>
          <w:rFonts w:cstheme="minorHAnsi"/>
        </w:rPr>
      </w:pPr>
      <w:r w:rsidRPr="00D22212">
        <w:rPr>
          <w:rFonts w:cstheme="minorHAnsi"/>
        </w:rPr>
        <w:t>Nur in den Klassenräumen dürfen die Schüler/innen, wenn sie sich im Rahmen des Unterrichts an ihrem festen Sitzplatz befinden</w:t>
      </w:r>
      <w:proofErr w:type="gramStart"/>
      <w:r w:rsidRPr="00D22212">
        <w:rPr>
          <w:rFonts w:cstheme="minorHAnsi"/>
        </w:rPr>
        <w:t>, die</w:t>
      </w:r>
      <w:proofErr w:type="gramEnd"/>
      <w:r w:rsidRPr="00D22212">
        <w:rPr>
          <w:rFonts w:cstheme="minorHAnsi"/>
        </w:rPr>
        <w:t xml:space="preserve"> Maske abnehmen. </w:t>
      </w:r>
    </w:p>
    <w:p w14:paraId="17B78FC2" w14:textId="07113C6C" w:rsidR="002E4647" w:rsidRPr="00D22212" w:rsidRDefault="002E4647" w:rsidP="002E4647">
      <w:pPr>
        <w:autoSpaceDE w:val="0"/>
        <w:autoSpaceDN w:val="0"/>
        <w:adjustRightInd w:val="0"/>
        <w:rPr>
          <w:rFonts w:cstheme="minorHAnsi"/>
        </w:rPr>
      </w:pPr>
      <w:r w:rsidRPr="00D22212">
        <w:rPr>
          <w:rFonts w:cstheme="minorHAnsi"/>
        </w:rPr>
        <w:t>Solange der feste Sitzplatz nicht eingenommen ist bzw. sobald er verlassen wird, ist wieder eine Mund-Nase-Bedeckung zu tragen.</w:t>
      </w:r>
      <w:r w:rsidRPr="00D22212">
        <w:rPr>
          <w:rFonts w:cstheme="minorHAnsi"/>
        </w:rPr>
        <w:t xml:space="preserve"> </w:t>
      </w:r>
      <w:r w:rsidRPr="00D22212">
        <w:rPr>
          <w:rFonts w:cstheme="minorHAnsi"/>
        </w:rPr>
        <w:t>Diese Regelung ist erst einmal bis zum 31. August befristet.</w:t>
      </w:r>
    </w:p>
    <w:p w14:paraId="7812B1AE" w14:textId="77777777" w:rsidR="002E4647" w:rsidRPr="00D22212" w:rsidRDefault="002E4647" w:rsidP="002E4647">
      <w:pPr>
        <w:autoSpaceDE w:val="0"/>
        <w:autoSpaceDN w:val="0"/>
        <w:adjustRightInd w:val="0"/>
        <w:rPr>
          <w:rFonts w:cstheme="minorHAnsi"/>
          <w:u w:val="single"/>
        </w:rPr>
      </w:pPr>
    </w:p>
    <w:p w14:paraId="003766DC" w14:textId="4784F39C" w:rsidR="002E4647" w:rsidRPr="00D22212" w:rsidRDefault="002E4647" w:rsidP="002E4647">
      <w:pPr>
        <w:autoSpaceDE w:val="0"/>
        <w:autoSpaceDN w:val="0"/>
        <w:adjustRightInd w:val="0"/>
        <w:rPr>
          <w:rFonts w:cstheme="minorHAnsi"/>
        </w:rPr>
      </w:pPr>
      <w:r w:rsidRPr="00D22212">
        <w:rPr>
          <w:rFonts w:cstheme="minorHAnsi"/>
        </w:rPr>
        <w:t xml:space="preserve">Die </w:t>
      </w:r>
      <w:r w:rsidRPr="00D22212">
        <w:rPr>
          <w:rFonts w:cstheme="minorHAnsi"/>
        </w:rPr>
        <w:t xml:space="preserve">Eltern sind dafür verantwortlich, für Ihr Kind Mund-Nase-Bedeckungen zu beschaffen. </w:t>
      </w:r>
    </w:p>
    <w:p w14:paraId="6871C921" w14:textId="77777777" w:rsidR="002E4647" w:rsidRPr="00D22212" w:rsidRDefault="002E4647" w:rsidP="002E4647">
      <w:pPr>
        <w:autoSpaceDE w:val="0"/>
        <w:autoSpaceDN w:val="0"/>
        <w:adjustRightInd w:val="0"/>
        <w:rPr>
          <w:rFonts w:cstheme="minorHAnsi"/>
        </w:rPr>
      </w:pPr>
    </w:p>
    <w:p w14:paraId="703DF491" w14:textId="77777777" w:rsidR="002E4647" w:rsidRPr="00D22212" w:rsidRDefault="002E4647" w:rsidP="002E4647">
      <w:pPr>
        <w:autoSpaceDE w:val="0"/>
        <w:autoSpaceDN w:val="0"/>
        <w:adjustRightInd w:val="0"/>
        <w:rPr>
          <w:rFonts w:cstheme="minorHAnsi"/>
        </w:rPr>
      </w:pPr>
      <w:r w:rsidRPr="00D22212">
        <w:rPr>
          <w:rFonts w:cstheme="minorHAnsi"/>
        </w:rPr>
        <w:t xml:space="preserve">Von den beschriebenen Regelungen zum Tragen von Mund-Nase-Bedeckungen dürfen die Schulen </w:t>
      </w:r>
      <w:r w:rsidRPr="00D22212">
        <w:rPr>
          <w:rFonts w:cstheme="minorHAnsi"/>
          <w:b/>
        </w:rPr>
        <w:t>nicht</w:t>
      </w:r>
      <w:r w:rsidRPr="00D22212">
        <w:rPr>
          <w:rFonts w:cstheme="minorHAnsi"/>
        </w:rPr>
        <w:t xml:space="preserve"> mit eigenen Regelungen abweichen.</w:t>
      </w:r>
    </w:p>
    <w:p w14:paraId="438F00DB" w14:textId="77777777" w:rsidR="00175183" w:rsidRPr="00D22212" w:rsidRDefault="00175183" w:rsidP="00175183">
      <w:pPr>
        <w:rPr>
          <w:rFonts w:ascii="Helvetica" w:eastAsia="Times New Roman" w:hAnsi="Helvetica" w:cs="Times New Roman"/>
          <w:color w:val="000000"/>
          <w:sz w:val="22"/>
          <w:szCs w:val="22"/>
        </w:rPr>
      </w:pPr>
    </w:p>
    <w:p w14:paraId="0B13567C" w14:textId="1EC098DC" w:rsidR="0095663B" w:rsidRPr="00D22212" w:rsidRDefault="00843A1B"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 xml:space="preserve">Die Lehrkräfte tragen </w:t>
      </w:r>
      <w:r w:rsidR="002E4647" w:rsidRPr="00D22212">
        <w:rPr>
          <w:rFonts w:ascii="Helvetica" w:eastAsia="Times New Roman" w:hAnsi="Helvetica" w:cs="Times New Roman"/>
          <w:color w:val="000000"/>
          <w:sz w:val="22"/>
          <w:szCs w:val="22"/>
        </w:rPr>
        <w:t>während des Vormittags einen Mund-Nasen-Schutz bzw</w:t>
      </w:r>
      <w:r w:rsidRPr="00D22212">
        <w:rPr>
          <w:rFonts w:ascii="Helvetica" w:eastAsia="Times New Roman" w:hAnsi="Helvetica" w:cs="Times New Roman"/>
          <w:color w:val="000000"/>
          <w:sz w:val="22"/>
          <w:szCs w:val="22"/>
        </w:rPr>
        <w:t>. Sie sollten zu den Kindern einen ausreichend großen Abstand halten – nach Möglichkeit mindestens 1,50m.</w:t>
      </w:r>
    </w:p>
    <w:p w14:paraId="5DB4F0E2" w14:textId="415778E4" w:rsidR="002E4647" w:rsidRPr="00D22212" w:rsidRDefault="002E4647" w:rsidP="00175183">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Das Tragen von Visieren ist nicht erlaubt. Es sei denn, es liegen gesundheitliche Bedenken für das Tragen einer Maske vor.</w:t>
      </w:r>
    </w:p>
    <w:p w14:paraId="09377F09" w14:textId="77777777" w:rsidR="00EA3C17" w:rsidRPr="00D22212" w:rsidRDefault="00EA3C17" w:rsidP="00175183">
      <w:pPr>
        <w:rPr>
          <w:rFonts w:ascii="Helvetica" w:eastAsia="Times New Roman" w:hAnsi="Helvetica" w:cs="Times New Roman"/>
          <w:b/>
          <w:color w:val="000000"/>
        </w:rPr>
      </w:pPr>
    </w:p>
    <w:p w14:paraId="53C5A9BE" w14:textId="77777777" w:rsidR="002E4647" w:rsidRPr="00D22212" w:rsidRDefault="002E4647" w:rsidP="00175183">
      <w:pPr>
        <w:rPr>
          <w:rFonts w:ascii="Helvetica" w:eastAsia="Times New Roman" w:hAnsi="Helvetica" w:cs="Times New Roman"/>
          <w:b/>
          <w:color w:val="000000"/>
        </w:rPr>
      </w:pPr>
    </w:p>
    <w:p w14:paraId="2D3F3F0F" w14:textId="7FE98159" w:rsidR="00175183" w:rsidRPr="00D22212" w:rsidRDefault="00175183" w:rsidP="00175183">
      <w:pPr>
        <w:rPr>
          <w:rFonts w:ascii="Helvetica" w:eastAsia="Times New Roman" w:hAnsi="Helvetica" w:cs="Times New Roman"/>
          <w:color w:val="000000"/>
        </w:rPr>
      </w:pPr>
      <w:r w:rsidRPr="00D22212">
        <w:rPr>
          <w:rFonts w:ascii="Helvetica" w:eastAsia="Times New Roman" w:hAnsi="Helvetica" w:cs="Times New Roman"/>
          <w:b/>
          <w:color w:val="000000"/>
        </w:rPr>
        <w:t>Betreten des Schulgebäudes</w:t>
      </w:r>
    </w:p>
    <w:p w14:paraId="6E62DEC4" w14:textId="77777777" w:rsidR="00175183" w:rsidRPr="00D22212" w:rsidRDefault="00175183" w:rsidP="00175183">
      <w:pPr>
        <w:rPr>
          <w:rFonts w:ascii="Helvetica" w:eastAsia="Times New Roman" w:hAnsi="Helvetica" w:cs="Times New Roman"/>
          <w:b/>
          <w:color w:val="000000"/>
          <w:sz w:val="22"/>
          <w:szCs w:val="22"/>
        </w:rPr>
      </w:pPr>
    </w:p>
    <w:p w14:paraId="5281A08F" w14:textId="6E168523" w:rsidR="009B7462" w:rsidRDefault="00175183" w:rsidP="00F2511B">
      <w:pPr>
        <w:rPr>
          <w:rFonts w:ascii="Helvetica" w:eastAsia="Times New Roman" w:hAnsi="Helvetica" w:cs="Times New Roman"/>
          <w:color w:val="000000"/>
          <w:sz w:val="22"/>
          <w:szCs w:val="22"/>
        </w:rPr>
      </w:pPr>
      <w:r w:rsidRPr="00D22212">
        <w:rPr>
          <w:rFonts w:ascii="Helvetica" w:eastAsia="Times New Roman" w:hAnsi="Helvetica" w:cs="Times New Roman"/>
          <w:color w:val="000000"/>
          <w:sz w:val="22"/>
          <w:szCs w:val="22"/>
        </w:rPr>
        <w:t>Das Betreten des Schulgebäudes ist für Eltern aus Gründen des Infektionsschutzes strengstens untersagt. Die Eltern werden in einer Elterninformation entsprechend informiert.</w:t>
      </w:r>
      <w:r w:rsidR="005D0B04" w:rsidRPr="00D22212">
        <w:rPr>
          <w:rFonts w:ascii="Helvetica" w:eastAsia="Times New Roman" w:hAnsi="Helvetica" w:cs="Times New Roman"/>
          <w:color w:val="000000"/>
          <w:sz w:val="22"/>
          <w:szCs w:val="22"/>
        </w:rPr>
        <w:t xml:space="preserve"> Hinweisschilder werden an den Außentüren des Schulgebäudes angebracht.</w:t>
      </w:r>
      <w:bookmarkStart w:id="0" w:name="_GoBack"/>
      <w:bookmarkEnd w:id="0"/>
    </w:p>
    <w:p w14:paraId="7400F4CC" w14:textId="77777777" w:rsidR="0064531A" w:rsidRDefault="0064531A" w:rsidP="00F2511B">
      <w:pPr>
        <w:rPr>
          <w:rFonts w:ascii="Helvetica" w:eastAsia="Times New Roman" w:hAnsi="Helvetica" w:cs="Times New Roman"/>
          <w:color w:val="000000"/>
          <w:sz w:val="22"/>
          <w:szCs w:val="22"/>
        </w:rPr>
      </w:pPr>
    </w:p>
    <w:p w14:paraId="63BC33C3" w14:textId="77777777" w:rsidR="0064531A" w:rsidRDefault="0064531A" w:rsidP="00F2511B">
      <w:pPr>
        <w:rPr>
          <w:rFonts w:ascii="Helvetica" w:eastAsia="Times New Roman" w:hAnsi="Helvetica" w:cs="Times New Roman"/>
          <w:color w:val="000000"/>
          <w:sz w:val="22"/>
          <w:szCs w:val="22"/>
        </w:rPr>
      </w:pPr>
    </w:p>
    <w:p w14:paraId="461AB135" w14:textId="3ADC0916" w:rsidR="0064531A" w:rsidRPr="00F2511B" w:rsidRDefault="0064531A" w:rsidP="00F2511B">
      <w:pPr>
        <w:rPr>
          <w:rFonts w:ascii="Helvetica" w:eastAsia="Times New Roman" w:hAnsi="Helvetica" w:cs="Times New Roman"/>
          <w:color w:val="000000"/>
          <w:sz w:val="22"/>
          <w:szCs w:val="22"/>
        </w:rPr>
      </w:pPr>
    </w:p>
    <w:sectPr w:rsidR="0064531A" w:rsidRPr="00F2511B" w:rsidSect="004E25C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C8D"/>
    <w:multiLevelType w:val="hybridMultilevel"/>
    <w:tmpl w:val="DD443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A34862"/>
    <w:multiLevelType w:val="hybridMultilevel"/>
    <w:tmpl w:val="5290D7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02C57627"/>
    <w:multiLevelType w:val="hybridMultilevel"/>
    <w:tmpl w:val="F2BA7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6A459C"/>
    <w:multiLevelType w:val="hybridMultilevel"/>
    <w:tmpl w:val="6240A7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1D7D52"/>
    <w:multiLevelType w:val="hybridMultilevel"/>
    <w:tmpl w:val="133EA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EDA575D"/>
    <w:multiLevelType w:val="hybridMultilevel"/>
    <w:tmpl w:val="8A462F28"/>
    <w:lvl w:ilvl="0" w:tplc="04070003">
      <w:start w:val="1"/>
      <w:numFmt w:val="bullet"/>
      <w:lvlText w:val="o"/>
      <w:lvlJc w:val="left"/>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264E3C42"/>
    <w:multiLevelType w:val="hybridMultilevel"/>
    <w:tmpl w:val="FB3E22C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nsid w:val="2E900F6B"/>
    <w:multiLevelType w:val="hybridMultilevel"/>
    <w:tmpl w:val="68FA9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0A84D0C"/>
    <w:multiLevelType w:val="hybridMultilevel"/>
    <w:tmpl w:val="F8B845B6"/>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AB335D"/>
    <w:multiLevelType w:val="hybridMultilevel"/>
    <w:tmpl w:val="1D164D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0F36361"/>
    <w:multiLevelType w:val="hybridMultilevel"/>
    <w:tmpl w:val="8B0E3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1CC3BBF"/>
    <w:multiLevelType w:val="hybridMultilevel"/>
    <w:tmpl w:val="8662C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6C141BD"/>
    <w:multiLevelType w:val="multilevel"/>
    <w:tmpl w:val="8B0E3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06820FC"/>
    <w:multiLevelType w:val="hybridMultilevel"/>
    <w:tmpl w:val="76AAB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3A26052"/>
    <w:multiLevelType w:val="hybridMultilevel"/>
    <w:tmpl w:val="F7D0754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nsid w:val="753C522E"/>
    <w:multiLevelType w:val="hybridMultilevel"/>
    <w:tmpl w:val="9EE2F3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6783966"/>
    <w:multiLevelType w:val="hybridMultilevel"/>
    <w:tmpl w:val="76AAB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EE86CE0"/>
    <w:multiLevelType w:val="hybridMultilevel"/>
    <w:tmpl w:val="1E167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1"/>
  </w:num>
  <w:num w:numId="5">
    <w:abstractNumId w:val="16"/>
  </w:num>
  <w:num w:numId="6">
    <w:abstractNumId w:val="1"/>
  </w:num>
  <w:num w:numId="7">
    <w:abstractNumId w:val="13"/>
  </w:num>
  <w:num w:numId="8">
    <w:abstractNumId w:val="15"/>
  </w:num>
  <w:num w:numId="9">
    <w:abstractNumId w:val="8"/>
  </w:num>
  <w:num w:numId="10">
    <w:abstractNumId w:val="6"/>
  </w:num>
  <w:num w:numId="11">
    <w:abstractNumId w:val="17"/>
  </w:num>
  <w:num w:numId="12">
    <w:abstractNumId w:val="0"/>
  </w:num>
  <w:num w:numId="13">
    <w:abstractNumId w:val="14"/>
  </w:num>
  <w:num w:numId="14">
    <w:abstractNumId w:val="2"/>
  </w:num>
  <w:num w:numId="15">
    <w:abstractNumId w:val="12"/>
  </w:num>
  <w:num w:numId="16">
    <w:abstractNumId w:val="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F0"/>
    <w:rsid w:val="000041E1"/>
    <w:rsid w:val="000229C4"/>
    <w:rsid w:val="0004293D"/>
    <w:rsid w:val="00071782"/>
    <w:rsid w:val="000A0F70"/>
    <w:rsid w:val="000A209A"/>
    <w:rsid w:val="000B56DD"/>
    <w:rsid w:val="000E2E85"/>
    <w:rsid w:val="001260B1"/>
    <w:rsid w:val="00140F00"/>
    <w:rsid w:val="00145607"/>
    <w:rsid w:val="001669BC"/>
    <w:rsid w:val="00175183"/>
    <w:rsid w:val="00176F97"/>
    <w:rsid w:val="001920FD"/>
    <w:rsid w:val="00192653"/>
    <w:rsid w:val="001D375E"/>
    <w:rsid w:val="001D57E9"/>
    <w:rsid w:val="00221D2E"/>
    <w:rsid w:val="00247675"/>
    <w:rsid w:val="00282D6C"/>
    <w:rsid w:val="002E4647"/>
    <w:rsid w:val="002F5B2B"/>
    <w:rsid w:val="00323112"/>
    <w:rsid w:val="0032613B"/>
    <w:rsid w:val="00352CFB"/>
    <w:rsid w:val="003E787E"/>
    <w:rsid w:val="004035DB"/>
    <w:rsid w:val="00415EB3"/>
    <w:rsid w:val="00450E2C"/>
    <w:rsid w:val="004E25CA"/>
    <w:rsid w:val="00507E3E"/>
    <w:rsid w:val="00514EA0"/>
    <w:rsid w:val="0052755A"/>
    <w:rsid w:val="00543209"/>
    <w:rsid w:val="00562E0B"/>
    <w:rsid w:val="00594817"/>
    <w:rsid w:val="005A06F3"/>
    <w:rsid w:val="005D0B04"/>
    <w:rsid w:val="0061510A"/>
    <w:rsid w:val="00636D88"/>
    <w:rsid w:val="00641F1A"/>
    <w:rsid w:val="0064531A"/>
    <w:rsid w:val="00682B89"/>
    <w:rsid w:val="006D59CE"/>
    <w:rsid w:val="006F2B93"/>
    <w:rsid w:val="00750B98"/>
    <w:rsid w:val="00760820"/>
    <w:rsid w:val="007626D8"/>
    <w:rsid w:val="00770BFA"/>
    <w:rsid w:val="00781A0B"/>
    <w:rsid w:val="007B29E8"/>
    <w:rsid w:val="00841CA1"/>
    <w:rsid w:val="00843A1B"/>
    <w:rsid w:val="008569D6"/>
    <w:rsid w:val="0088469E"/>
    <w:rsid w:val="0089621D"/>
    <w:rsid w:val="008C15C6"/>
    <w:rsid w:val="008C460E"/>
    <w:rsid w:val="008D74B9"/>
    <w:rsid w:val="008D74C3"/>
    <w:rsid w:val="0090050D"/>
    <w:rsid w:val="0095663B"/>
    <w:rsid w:val="00973FF4"/>
    <w:rsid w:val="009A1A42"/>
    <w:rsid w:val="009B7462"/>
    <w:rsid w:val="009C6048"/>
    <w:rsid w:val="00A01C0F"/>
    <w:rsid w:val="00A33411"/>
    <w:rsid w:val="00A44603"/>
    <w:rsid w:val="00A824F0"/>
    <w:rsid w:val="00A904D2"/>
    <w:rsid w:val="00AB4167"/>
    <w:rsid w:val="00AB4A40"/>
    <w:rsid w:val="00B0723B"/>
    <w:rsid w:val="00B165D1"/>
    <w:rsid w:val="00B84B1B"/>
    <w:rsid w:val="00BA78CB"/>
    <w:rsid w:val="00C1722F"/>
    <w:rsid w:val="00C433DF"/>
    <w:rsid w:val="00C50DE8"/>
    <w:rsid w:val="00C770F7"/>
    <w:rsid w:val="00CB5915"/>
    <w:rsid w:val="00CE4DA6"/>
    <w:rsid w:val="00D16E7E"/>
    <w:rsid w:val="00D22212"/>
    <w:rsid w:val="00D25025"/>
    <w:rsid w:val="00D30C14"/>
    <w:rsid w:val="00D70E60"/>
    <w:rsid w:val="00D71961"/>
    <w:rsid w:val="00DF3AE9"/>
    <w:rsid w:val="00DF6920"/>
    <w:rsid w:val="00E43CBD"/>
    <w:rsid w:val="00E538DB"/>
    <w:rsid w:val="00E966FD"/>
    <w:rsid w:val="00EA3C17"/>
    <w:rsid w:val="00F14E0E"/>
    <w:rsid w:val="00F2511B"/>
    <w:rsid w:val="00F33C07"/>
    <w:rsid w:val="00F53D74"/>
    <w:rsid w:val="00FB5360"/>
    <w:rsid w:val="00FC09BE"/>
    <w:rsid w:val="00FF7F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670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3AE9"/>
    <w:pPr>
      <w:ind w:left="720"/>
      <w:contextualSpacing/>
    </w:pPr>
  </w:style>
  <w:style w:type="table" w:styleId="Tabellenraster">
    <w:name w:val="Table Grid"/>
    <w:basedOn w:val="NormaleTabelle"/>
    <w:uiPriority w:val="59"/>
    <w:rsid w:val="00D30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17518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75183"/>
    <w:rPr>
      <w:rFonts w:ascii="Lucida Grande" w:hAnsi="Lucida Grande" w:cs="Lucida Grande"/>
      <w:sz w:val="18"/>
      <w:szCs w:val="18"/>
    </w:rPr>
  </w:style>
  <w:style w:type="character" w:customStyle="1" w:styleId="apple-converted-space">
    <w:name w:val="apple-converted-space"/>
    <w:basedOn w:val="Absatzstandardschriftart"/>
    <w:rsid w:val="008C460E"/>
  </w:style>
  <w:style w:type="paragraph" w:styleId="StandardWeb">
    <w:name w:val="Normal (Web)"/>
    <w:basedOn w:val="Standard"/>
    <w:uiPriority w:val="99"/>
    <w:unhideWhenUsed/>
    <w:rsid w:val="008C460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3AE9"/>
    <w:pPr>
      <w:ind w:left="720"/>
      <w:contextualSpacing/>
    </w:pPr>
  </w:style>
  <w:style w:type="table" w:styleId="Tabellenraster">
    <w:name w:val="Table Grid"/>
    <w:basedOn w:val="NormaleTabelle"/>
    <w:uiPriority w:val="59"/>
    <w:rsid w:val="00D30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17518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75183"/>
    <w:rPr>
      <w:rFonts w:ascii="Lucida Grande" w:hAnsi="Lucida Grande" w:cs="Lucida Grande"/>
      <w:sz w:val="18"/>
      <w:szCs w:val="18"/>
    </w:rPr>
  </w:style>
  <w:style w:type="character" w:customStyle="1" w:styleId="apple-converted-space">
    <w:name w:val="apple-converted-space"/>
    <w:basedOn w:val="Absatzstandardschriftart"/>
    <w:rsid w:val="008C460E"/>
  </w:style>
  <w:style w:type="paragraph" w:styleId="StandardWeb">
    <w:name w:val="Normal (Web)"/>
    <w:basedOn w:val="Standard"/>
    <w:uiPriority w:val="99"/>
    <w:unhideWhenUsed/>
    <w:rsid w:val="008C460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02256">
      <w:bodyDiv w:val="1"/>
      <w:marLeft w:val="0"/>
      <w:marRight w:val="0"/>
      <w:marTop w:val="0"/>
      <w:marBottom w:val="0"/>
      <w:divBdr>
        <w:top w:val="none" w:sz="0" w:space="0" w:color="auto"/>
        <w:left w:val="none" w:sz="0" w:space="0" w:color="auto"/>
        <w:bottom w:val="none" w:sz="0" w:space="0" w:color="auto"/>
        <w:right w:val="none" w:sz="0" w:space="0" w:color="auto"/>
      </w:divBdr>
    </w:div>
    <w:div w:id="952900002">
      <w:bodyDiv w:val="1"/>
      <w:marLeft w:val="0"/>
      <w:marRight w:val="0"/>
      <w:marTop w:val="0"/>
      <w:marBottom w:val="0"/>
      <w:divBdr>
        <w:top w:val="none" w:sz="0" w:space="0" w:color="auto"/>
        <w:left w:val="none" w:sz="0" w:space="0" w:color="auto"/>
        <w:bottom w:val="none" w:sz="0" w:space="0" w:color="auto"/>
        <w:right w:val="none" w:sz="0" w:space="0" w:color="auto"/>
      </w:divBdr>
      <w:divsChild>
        <w:div w:id="1650937674">
          <w:marLeft w:val="0"/>
          <w:marRight w:val="0"/>
          <w:marTop w:val="0"/>
          <w:marBottom w:val="0"/>
          <w:divBdr>
            <w:top w:val="none" w:sz="0" w:space="0" w:color="auto"/>
            <w:left w:val="none" w:sz="0" w:space="0" w:color="auto"/>
            <w:bottom w:val="none" w:sz="0" w:space="0" w:color="auto"/>
            <w:right w:val="none" w:sz="0" w:space="0" w:color="auto"/>
          </w:divBdr>
        </w:div>
        <w:div w:id="2012752920">
          <w:marLeft w:val="0"/>
          <w:marRight w:val="0"/>
          <w:marTop w:val="0"/>
          <w:marBottom w:val="0"/>
          <w:divBdr>
            <w:top w:val="none" w:sz="0" w:space="0" w:color="auto"/>
            <w:left w:val="none" w:sz="0" w:space="0" w:color="auto"/>
            <w:bottom w:val="none" w:sz="0" w:space="0" w:color="auto"/>
            <w:right w:val="none" w:sz="0" w:space="0" w:color="auto"/>
          </w:divBdr>
        </w:div>
      </w:divsChild>
    </w:div>
    <w:div w:id="1005324966">
      <w:bodyDiv w:val="1"/>
      <w:marLeft w:val="0"/>
      <w:marRight w:val="0"/>
      <w:marTop w:val="0"/>
      <w:marBottom w:val="0"/>
      <w:divBdr>
        <w:top w:val="none" w:sz="0" w:space="0" w:color="auto"/>
        <w:left w:val="none" w:sz="0" w:space="0" w:color="auto"/>
        <w:bottom w:val="none" w:sz="0" w:space="0" w:color="auto"/>
        <w:right w:val="none" w:sz="0" w:space="0" w:color="auto"/>
      </w:divBdr>
      <w:divsChild>
        <w:div w:id="1647852486">
          <w:marLeft w:val="0"/>
          <w:marRight w:val="0"/>
          <w:marTop w:val="0"/>
          <w:marBottom w:val="0"/>
          <w:divBdr>
            <w:top w:val="none" w:sz="0" w:space="0" w:color="auto"/>
            <w:left w:val="none" w:sz="0" w:space="0" w:color="auto"/>
            <w:bottom w:val="none" w:sz="0" w:space="0" w:color="auto"/>
            <w:right w:val="none" w:sz="0" w:space="0" w:color="auto"/>
          </w:divBdr>
        </w:div>
        <w:div w:id="1026365354">
          <w:marLeft w:val="0"/>
          <w:marRight w:val="0"/>
          <w:marTop w:val="0"/>
          <w:marBottom w:val="0"/>
          <w:divBdr>
            <w:top w:val="none" w:sz="0" w:space="0" w:color="auto"/>
            <w:left w:val="none" w:sz="0" w:space="0" w:color="auto"/>
            <w:bottom w:val="none" w:sz="0" w:space="0" w:color="auto"/>
            <w:right w:val="none" w:sz="0" w:space="0" w:color="auto"/>
          </w:divBdr>
        </w:div>
        <w:div w:id="1713457719">
          <w:marLeft w:val="0"/>
          <w:marRight w:val="0"/>
          <w:marTop w:val="0"/>
          <w:marBottom w:val="0"/>
          <w:divBdr>
            <w:top w:val="none" w:sz="0" w:space="0" w:color="auto"/>
            <w:left w:val="none" w:sz="0" w:space="0" w:color="auto"/>
            <w:bottom w:val="none" w:sz="0" w:space="0" w:color="auto"/>
            <w:right w:val="none" w:sz="0" w:space="0" w:color="auto"/>
          </w:divBdr>
        </w:div>
        <w:div w:id="753431648">
          <w:marLeft w:val="0"/>
          <w:marRight w:val="0"/>
          <w:marTop w:val="0"/>
          <w:marBottom w:val="0"/>
          <w:divBdr>
            <w:top w:val="none" w:sz="0" w:space="0" w:color="auto"/>
            <w:left w:val="none" w:sz="0" w:space="0" w:color="auto"/>
            <w:bottom w:val="none" w:sz="0" w:space="0" w:color="auto"/>
            <w:right w:val="none" w:sz="0" w:space="0" w:color="auto"/>
          </w:divBdr>
        </w:div>
        <w:div w:id="929629105">
          <w:marLeft w:val="0"/>
          <w:marRight w:val="0"/>
          <w:marTop w:val="0"/>
          <w:marBottom w:val="0"/>
          <w:divBdr>
            <w:top w:val="none" w:sz="0" w:space="0" w:color="auto"/>
            <w:left w:val="none" w:sz="0" w:space="0" w:color="auto"/>
            <w:bottom w:val="none" w:sz="0" w:space="0" w:color="auto"/>
            <w:right w:val="none" w:sz="0" w:space="0" w:color="auto"/>
          </w:divBdr>
        </w:div>
        <w:div w:id="325939717">
          <w:marLeft w:val="0"/>
          <w:marRight w:val="0"/>
          <w:marTop w:val="0"/>
          <w:marBottom w:val="0"/>
          <w:divBdr>
            <w:top w:val="none" w:sz="0" w:space="0" w:color="auto"/>
            <w:left w:val="none" w:sz="0" w:space="0" w:color="auto"/>
            <w:bottom w:val="none" w:sz="0" w:space="0" w:color="auto"/>
            <w:right w:val="none" w:sz="0" w:space="0" w:color="auto"/>
          </w:divBdr>
        </w:div>
        <w:div w:id="1403213255">
          <w:marLeft w:val="0"/>
          <w:marRight w:val="0"/>
          <w:marTop w:val="0"/>
          <w:marBottom w:val="0"/>
          <w:divBdr>
            <w:top w:val="none" w:sz="0" w:space="0" w:color="auto"/>
            <w:left w:val="none" w:sz="0" w:space="0" w:color="auto"/>
            <w:bottom w:val="none" w:sz="0" w:space="0" w:color="auto"/>
            <w:right w:val="none" w:sz="0" w:space="0" w:color="auto"/>
          </w:divBdr>
        </w:div>
        <w:div w:id="1164323804">
          <w:marLeft w:val="0"/>
          <w:marRight w:val="0"/>
          <w:marTop w:val="0"/>
          <w:marBottom w:val="0"/>
          <w:divBdr>
            <w:top w:val="none" w:sz="0" w:space="0" w:color="auto"/>
            <w:left w:val="none" w:sz="0" w:space="0" w:color="auto"/>
            <w:bottom w:val="none" w:sz="0" w:space="0" w:color="auto"/>
            <w:right w:val="none" w:sz="0" w:space="0" w:color="auto"/>
          </w:divBdr>
        </w:div>
        <w:div w:id="1033842019">
          <w:marLeft w:val="0"/>
          <w:marRight w:val="0"/>
          <w:marTop w:val="0"/>
          <w:marBottom w:val="0"/>
          <w:divBdr>
            <w:top w:val="none" w:sz="0" w:space="0" w:color="auto"/>
            <w:left w:val="none" w:sz="0" w:space="0" w:color="auto"/>
            <w:bottom w:val="none" w:sz="0" w:space="0" w:color="auto"/>
            <w:right w:val="none" w:sz="0" w:space="0" w:color="auto"/>
          </w:divBdr>
        </w:div>
        <w:div w:id="1305548462">
          <w:marLeft w:val="0"/>
          <w:marRight w:val="0"/>
          <w:marTop w:val="0"/>
          <w:marBottom w:val="0"/>
          <w:divBdr>
            <w:top w:val="none" w:sz="0" w:space="0" w:color="auto"/>
            <w:left w:val="none" w:sz="0" w:space="0" w:color="auto"/>
            <w:bottom w:val="none" w:sz="0" w:space="0" w:color="auto"/>
            <w:right w:val="none" w:sz="0" w:space="0" w:color="auto"/>
          </w:divBdr>
        </w:div>
        <w:div w:id="841164253">
          <w:marLeft w:val="0"/>
          <w:marRight w:val="0"/>
          <w:marTop w:val="0"/>
          <w:marBottom w:val="0"/>
          <w:divBdr>
            <w:top w:val="none" w:sz="0" w:space="0" w:color="auto"/>
            <w:left w:val="none" w:sz="0" w:space="0" w:color="auto"/>
            <w:bottom w:val="none" w:sz="0" w:space="0" w:color="auto"/>
            <w:right w:val="none" w:sz="0" w:space="0" w:color="auto"/>
          </w:divBdr>
        </w:div>
        <w:div w:id="746810003">
          <w:marLeft w:val="0"/>
          <w:marRight w:val="0"/>
          <w:marTop w:val="0"/>
          <w:marBottom w:val="0"/>
          <w:divBdr>
            <w:top w:val="none" w:sz="0" w:space="0" w:color="auto"/>
            <w:left w:val="none" w:sz="0" w:space="0" w:color="auto"/>
            <w:bottom w:val="none" w:sz="0" w:space="0" w:color="auto"/>
            <w:right w:val="none" w:sz="0" w:space="0" w:color="auto"/>
          </w:divBdr>
        </w:div>
      </w:divsChild>
    </w:div>
    <w:div w:id="1556311856">
      <w:bodyDiv w:val="1"/>
      <w:marLeft w:val="0"/>
      <w:marRight w:val="0"/>
      <w:marTop w:val="0"/>
      <w:marBottom w:val="0"/>
      <w:divBdr>
        <w:top w:val="none" w:sz="0" w:space="0" w:color="auto"/>
        <w:left w:val="none" w:sz="0" w:space="0" w:color="auto"/>
        <w:bottom w:val="none" w:sz="0" w:space="0" w:color="auto"/>
        <w:right w:val="none" w:sz="0" w:space="0" w:color="auto"/>
      </w:divBdr>
    </w:div>
    <w:div w:id="1818450553">
      <w:bodyDiv w:val="1"/>
      <w:marLeft w:val="0"/>
      <w:marRight w:val="0"/>
      <w:marTop w:val="0"/>
      <w:marBottom w:val="0"/>
      <w:divBdr>
        <w:top w:val="none" w:sz="0" w:space="0" w:color="auto"/>
        <w:left w:val="none" w:sz="0" w:space="0" w:color="auto"/>
        <w:bottom w:val="none" w:sz="0" w:space="0" w:color="auto"/>
        <w:right w:val="none" w:sz="0" w:space="0" w:color="auto"/>
      </w:divBdr>
      <w:divsChild>
        <w:div w:id="1352801533">
          <w:marLeft w:val="0"/>
          <w:marRight w:val="0"/>
          <w:marTop w:val="0"/>
          <w:marBottom w:val="0"/>
          <w:divBdr>
            <w:top w:val="none" w:sz="0" w:space="0" w:color="auto"/>
            <w:left w:val="none" w:sz="0" w:space="0" w:color="auto"/>
            <w:bottom w:val="none" w:sz="0" w:space="0" w:color="auto"/>
            <w:right w:val="none" w:sz="0" w:space="0" w:color="auto"/>
          </w:divBdr>
        </w:div>
        <w:div w:id="860581585">
          <w:marLeft w:val="0"/>
          <w:marRight w:val="0"/>
          <w:marTop w:val="0"/>
          <w:marBottom w:val="0"/>
          <w:divBdr>
            <w:top w:val="none" w:sz="0" w:space="0" w:color="auto"/>
            <w:left w:val="none" w:sz="0" w:space="0" w:color="auto"/>
            <w:bottom w:val="none" w:sz="0" w:space="0" w:color="auto"/>
            <w:right w:val="none" w:sz="0" w:space="0" w:color="auto"/>
          </w:divBdr>
        </w:div>
      </w:divsChild>
    </w:div>
    <w:div w:id="1952471303">
      <w:bodyDiv w:val="1"/>
      <w:marLeft w:val="0"/>
      <w:marRight w:val="0"/>
      <w:marTop w:val="0"/>
      <w:marBottom w:val="0"/>
      <w:divBdr>
        <w:top w:val="none" w:sz="0" w:space="0" w:color="auto"/>
        <w:left w:val="none" w:sz="0" w:space="0" w:color="auto"/>
        <w:bottom w:val="none" w:sz="0" w:space="0" w:color="auto"/>
        <w:right w:val="none" w:sz="0" w:space="0" w:color="auto"/>
      </w:divBdr>
    </w:div>
    <w:div w:id="19640003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7340</Characters>
  <Application>Microsoft Macintosh Word</Application>
  <DocSecurity>0</DocSecurity>
  <Lines>61</Lines>
  <Paragraphs>16</Paragraphs>
  <ScaleCrop>false</ScaleCrop>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motzko</dc:creator>
  <cp:keywords/>
  <dc:description/>
  <cp:lastModifiedBy>birgit motzko</cp:lastModifiedBy>
  <cp:revision>13</cp:revision>
  <cp:lastPrinted>2020-05-04T12:32:00Z</cp:lastPrinted>
  <dcterms:created xsi:type="dcterms:W3CDTF">2020-07-31T07:35:00Z</dcterms:created>
  <dcterms:modified xsi:type="dcterms:W3CDTF">2020-08-10T07:28:00Z</dcterms:modified>
</cp:coreProperties>
</file>